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B09C9" w14:textId="1703E714" w:rsidR="004D009B" w:rsidRPr="00433707" w:rsidRDefault="004D009B" w:rsidP="00433707">
      <w:pPr>
        <w:pStyle w:val="a5"/>
        <w:tabs>
          <w:tab w:val="clear" w:pos="4252"/>
          <w:tab w:val="clear" w:pos="8504"/>
        </w:tabs>
        <w:spacing w:line="240" w:lineRule="auto"/>
        <w:jc w:val="left"/>
        <w:rPr>
          <w:rFonts w:ascii="ＭＳ 明朝" w:eastAsia="ＭＳ 明朝" w:hAnsi="ＭＳ 明朝"/>
          <w:bCs/>
          <w:sz w:val="20"/>
        </w:rPr>
      </w:pPr>
      <w:proofErr w:type="spellStart"/>
      <w:r>
        <w:rPr>
          <w:rFonts w:ascii="ＭＳ ゴシック" w:eastAsia="ＭＳ ゴシック" w:hAnsi="ＭＳ ゴシック" w:hint="eastAsia"/>
          <w:b/>
          <w:sz w:val="20"/>
        </w:rPr>
        <w:t>別紙</w:t>
      </w:r>
      <w:proofErr w:type="spellEnd"/>
      <w:r w:rsidR="00CE511C" w:rsidRPr="00433707">
        <w:rPr>
          <w:rFonts w:ascii="ＭＳ 明朝" w:eastAsia="ＭＳ 明朝" w:hAnsi="ＭＳ 明朝" w:hint="eastAsia"/>
          <w:bCs/>
          <w:sz w:val="20"/>
        </w:rPr>
        <w:t xml:space="preserve">　（</w:t>
      </w:r>
      <w:proofErr w:type="spellStart"/>
      <w:r w:rsidR="00CE511C" w:rsidRPr="00433707">
        <w:rPr>
          <w:rFonts w:ascii="ＭＳ 明朝" w:eastAsia="ＭＳ 明朝" w:hAnsi="ＭＳ 明朝"/>
          <w:bCs/>
          <w:sz w:val="20"/>
        </w:rPr>
        <w:t>自家</w:t>
      </w:r>
      <w:r w:rsidR="00CE511C" w:rsidRPr="00433707">
        <w:rPr>
          <w:rFonts w:ascii="ＭＳ 明朝" w:eastAsia="ＭＳ 明朝" w:hAnsi="ＭＳ 明朝"/>
          <w:bCs/>
          <w:sz w:val="20"/>
          <w:lang w:eastAsia="ja-JP"/>
        </w:rPr>
        <w:t>がんワクチン療法・説明書</w:t>
      </w:r>
      <w:proofErr w:type="spellEnd"/>
      <w:r w:rsidR="00CE511C" w:rsidRPr="00433707">
        <w:rPr>
          <w:rFonts w:ascii="ＭＳ 明朝" w:eastAsia="ＭＳ 明朝" w:hAnsi="ＭＳ 明朝" w:hint="eastAsia"/>
          <w:bCs/>
          <w:sz w:val="20"/>
          <w:lang w:eastAsia="ja-JP"/>
        </w:rPr>
        <w:t xml:space="preserve">　</w:t>
      </w:r>
      <w:r w:rsidR="00CE511C" w:rsidRPr="00433707">
        <w:rPr>
          <w:rFonts w:ascii="ＭＳ 明朝" w:eastAsia="ＭＳ 明朝" w:hAnsi="ＭＳ 明朝" w:hint="eastAsia"/>
          <w:bCs/>
          <w:sz w:val="20"/>
        </w:rPr>
        <w:t>第８項</w:t>
      </w:r>
      <w:r w:rsidR="00A4151E" w:rsidRPr="00433707">
        <w:rPr>
          <w:rFonts w:ascii="ＭＳ 明朝" w:eastAsia="ＭＳ 明朝" w:hAnsi="ＭＳ 明朝" w:hint="eastAsia"/>
          <w:bCs/>
          <w:sz w:val="20"/>
          <w:lang w:eastAsia="ja-JP"/>
        </w:rPr>
        <w:t>関係</w:t>
      </w:r>
      <w:r w:rsidR="00CE511C" w:rsidRPr="00433707">
        <w:rPr>
          <w:rFonts w:ascii="ＭＳ 明朝" w:eastAsia="ＭＳ 明朝" w:hAnsi="ＭＳ 明朝" w:hint="eastAsia"/>
          <w:bCs/>
          <w:sz w:val="20"/>
        </w:rPr>
        <w:t>）</w:t>
      </w:r>
    </w:p>
    <w:p w14:paraId="41CE83E0" w14:textId="692FA085" w:rsidR="004D009B" w:rsidRDefault="004D009B" w:rsidP="00A4151E">
      <w:pPr>
        <w:snapToGrid w:val="0"/>
        <w:ind w:leftChars="1" w:left="271" w:hangingChars="134" w:hanging="269"/>
        <w:jc w:val="left"/>
        <w:rPr>
          <w:rFonts w:ascii="ＭＳ ゴシック" w:eastAsia="ＭＳ ゴシック" w:hAnsi="ＭＳ ゴシック"/>
          <w:b/>
          <w:sz w:val="20"/>
          <w:szCs w:val="20"/>
        </w:rPr>
      </w:pPr>
    </w:p>
    <w:p w14:paraId="6BFC015A" w14:textId="77777777" w:rsidR="00780A3E" w:rsidRPr="00780A3E" w:rsidRDefault="00780A3E" w:rsidP="00A4151E">
      <w:pPr>
        <w:snapToGrid w:val="0"/>
        <w:ind w:leftChars="1" w:left="271" w:hangingChars="134" w:hanging="269"/>
        <w:jc w:val="left"/>
        <w:rPr>
          <w:rFonts w:ascii="ＭＳ ゴシック" w:eastAsia="ＭＳ ゴシック" w:hAnsi="ＭＳ ゴシック"/>
          <w:b/>
          <w:sz w:val="20"/>
          <w:szCs w:val="20"/>
        </w:rPr>
      </w:pPr>
    </w:p>
    <w:p w14:paraId="632DF1BF" w14:textId="0E8FBAD0" w:rsidR="00433707" w:rsidRPr="00D60E5D" w:rsidRDefault="00924CDB" w:rsidP="00A4151E">
      <w:pPr>
        <w:snapToGrid w:val="0"/>
        <w:ind w:leftChars="1" w:left="271" w:hangingChars="134" w:hanging="269"/>
        <w:jc w:val="left"/>
        <w:rPr>
          <w:rFonts w:ascii="ＭＳ ゴシック" w:eastAsia="ＭＳ ゴシック" w:hAnsi="ＭＳ ゴシック"/>
          <w:b/>
          <w:sz w:val="20"/>
          <w:szCs w:val="20"/>
        </w:rPr>
      </w:pPr>
      <w:r w:rsidRPr="00D60E5D">
        <w:rPr>
          <w:rFonts w:ascii="ＭＳ ゴシック" w:eastAsia="ＭＳ ゴシック" w:hAnsi="ＭＳ ゴシック" w:hint="eastAsia"/>
          <w:b/>
          <w:sz w:val="20"/>
          <w:szCs w:val="20"/>
        </w:rPr>
        <w:t>患者様</w:t>
      </w:r>
      <w:r w:rsidR="007D47A7" w:rsidRPr="00D60E5D">
        <w:rPr>
          <w:rFonts w:ascii="ＭＳ ゴシック" w:eastAsia="ＭＳ ゴシック" w:hAnsi="ＭＳ ゴシック" w:hint="eastAsia"/>
          <w:b/>
          <w:sz w:val="20"/>
          <w:szCs w:val="20"/>
        </w:rPr>
        <w:t>用</w:t>
      </w:r>
    </w:p>
    <w:p w14:paraId="7EBEFB18" w14:textId="77777777" w:rsidR="00924CDB" w:rsidRPr="00CE511C" w:rsidRDefault="00924CDB" w:rsidP="00A4151E">
      <w:pPr>
        <w:snapToGrid w:val="0"/>
        <w:ind w:leftChars="1" w:left="271" w:hangingChars="134" w:hanging="269"/>
        <w:jc w:val="left"/>
        <w:rPr>
          <w:rFonts w:ascii="ＭＳ ゴシック" w:eastAsia="ＭＳ ゴシック" w:hAnsi="ＭＳ ゴシック"/>
          <w:b/>
          <w:sz w:val="20"/>
          <w:szCs w:val="20"/>
        </w:rPr>
      </w:pPr>
    </w:p>
    <w:p w14:paraId="0078E6AB" w14:textId="2F51D801" w:rsidR="004D009B" w:rsidRPr="00CE511C" w:rsidRDefault="00CE511C" w:rsidP="00433707">
      <w:pPr>
        <w:snapToGrid w:val="0"/>
        <w:spacing w:line="300" w:lineRule="auto"/>
        <w:ind w:leftChars="1" w:left="271" w:hangingChars="134" w:hanging="269"/>
        <w:jc w:val="center"/>
        <w:rPr>
          <w:rFonts w:ascii="ＭＳ ゴシック" w:eastAsia="ＭＳ ゴシック" w:hAnsi="ＭＳ ゴシック"/>
          <w:b/>
          <w:sz w:val="20"/>
          <w:szCs w:val="20"/>
        </w:rPr>
      </w:pPr>
      <w:r w:rsidRPr="00CE511C">
        <w:rPr>
          <w:rFonts w:ascii="ＭＳ ゴシック" w:eastAsia="ＭＳ ゴシック" w:hAnsi="ＭＳ ゴシック" w:hint="eastAsia"/>
          <w:b/>
          <w:sz w:val="20"/>
          <w:szCs w:val="20"/>
        </w:rPr>
        <w:t>予想</w:t>
      </w:r>
      <w:r w:rsidR="004D009B" w:rsidRPr="00CE511C">
        <w:rPr>
          <w:rFonts w:ascii="ＭＳ ゴシック" w:eastAsia="ＭＳ ゴシック" w:hAnsi="ＭＳ ゴシック" w:hint="eastAsia"/>
          <w:b/>
          <w:sz w:val="20"/>
          <w:szCs w:val="20"/>
        </w:rPr>
        <w:t>されるリスクについて</w:t>
      </w:r>
    </w:p>
    <w:p w14:paraId="141FDE32" w14:textId="5797AD1A" w:rsidR="005D6BEB" w:rsidRPr="00CE511C" w:rsidRDefault="004D009B" w:rsidP="00E13489">
      <w:pPr>
        <w:snapToGrid w:val="0"/>
        <w:ind w:leftChars="1" w:left="271" w:hangingChars="134" w:hanging="269"/>
        <w:jc w:val="center"/>
        <w:rPr>
          <w:rFonts w:ascii="ＭＳ ゴシック" w:eastAsia="ＭＳ ゴシック" w:hAnsi="ＭＳ ゴシック"/>
          <w:b/>
          <w:sz w:val="20"/>
          <w:szCs w:val="20"/>
        </w:rPr>
      </w:pPr>
      <w:r w:rsidRPr="00CE511C">
        <w:rPr>
          <w:rFonts w:ascii="ＭＳ ゴシック" w:eastAsia="ＭＳ ゴシック" w:hAnsi="ＭＳ ゴシック" w:hint="eastAsia"/>
          <w:b/>
          <w:sz w:val="20"/>
          <w:szCs w:val="20"/>
        </w:rPr>
        <w:t xml:space="preserve">～　</w:t>
      </w:r>
      <w:r w:rsidR="005D6BEB" w:rsidRPr="00CE511C">
        <w:rPr>
          <w:rFonts w:ascii="ＭＳ ゴシック" w:eastAsia="ＭＳ ゴシック" w:hAnsi="ＭＳ ゴシック" w:hint="eastAsia"/>
          <w:b/>
          <w:sz w:val="20"/>
          <w:szCs w:val="20"/>
        </w:rPr>
        <w:t>不利益</w:t>
      </w:r>
      <w:r w:rsidR="00EF78B4">
        <w:rPr>
          <w:rFonts w:ascii="ＭＳ ゴシック" w:eastAsia="ＭＳ ゴシック" w:hAnsi="ＭＳ ゴシック" w:hint="eastAsia"/>
          <w:b/>
          <w:sz w:val="20"/>
          <w:szCs w:val="20"/>
        </w:rPr>
        <w:t>、</w:t>
      </w:r>
      <w:r w:rsidR="005D6BEB" w:rsidRPr="00CE511C">
        <w:rPr>
          <w:rFonts w:ascii="ＭＳ ゴシック" w:eastAsia="ＭＳ ゴシック" w:hAnsi="ＭＳ ゴシック" w:hint="eastAsia"/>
          <w:b/>
          <w:sz w:val="20"/>
          <w:szCs w:val="20"/>
        </w:rPr>
        <w:t>起こり得る合併症と危険性、救急</w:t>
      </w:r>
      <w:r w:rsidRPr="00CE511C">
        <w:rPr>
          <w:rFonts w:ascii="ＭＳ ゴシック" w:eastAsia="ＭＳ ゴシック" w:hAnsi="ＭＳ ゴシック" w:hint="eastAsia"/>
          <w:b/>
          <w:sz w:val="20"/>
          <w:szCs w:val="20"/>
        </w:rPr>
        <w:t>等の</w:t>
      </w:r>
      <w:r w:rsidR="00433707">
        <w:rPr>
          <w:rFonts w:ascii="ＭＳ ゴシック" w:eastAsia="ＭＳ ゴシック" w:hAnsi="ＭＳ ゴシック" w:hint="eastAsia"/>
          <w:b/>
          <w:sz w:val="20"/>
          <w:szCs w:val="20"/>
        </w:rPr>
        <w:t>ご</w:t>
      </w:r>
      <w:r w:rsidRPr="00CE511C">
        <w:rPr>
          <w:rFonts w:ascii="ＭＳ ゴシック" w:eastAsia="ＭＳ ゴシック" w:hAnsi="ＭＳ ゴシック" w:hint="eastAsia"/>
          <w:b/>
          <w:sz w:val="20"/>
          <w:szCs w:val="20"/>
        </w:rPr>
        <w:t>説明　～</w:t>
      </w:r>
    </w:p>
    <w:p w14:paraId="627C89A7" w14:textId="29BCCB97" w:rsidR="00780A3E" w:rsidRPr="00D60E5D" w:rsidRDefault="00E13489" w:rsidP="00780A3E">
      <w:pPr>
        <w:pStyle w:val="a5"/>
        <w:tabs>
          <w:tab w:val="clear" w:pos="4252"/>
          <w:tab w:val="clear" w:pos="8504"/>
        </w:tabs>
        <w:snapToGrid/>
        <w:spacing w:line="240" w:lineRule="auto"/>
        <w:jc w:val="center"/>
        <w:rPr>
          <w:rFonts w:ascii="Century" w:eastAsia="ＭＳ 明朝" w:hAnsi="Century"/>
          <w:sz w:val="18"/>
          <w:lang w:eastAsia="ja-JP"/>
        </w:rPr>
      </w:pPr>
      <w:r w:rsidRPr="00C16781">
        <w:rPr>
          <w:rFonts w:ascii="Century" w:eastAsia="ＭＳ 明朝" w:hAnsi="Century"/>
          <w:sz w:val="18"/>
          <w:lang w:eastAsia="ja-JP"/>
        </w:rPr>
        <w:t>（</w:t>
      </w:r>
      <w:r w:rsidR="00780A3E" w:rsidRPr="00D60E5D">
        <w:rPr>
          <w:rFonts w:ascii="Century" w:eastAsia="ＭＳ 明朝" w:hAnsi="Century"/>
          <w:sz w:val="18"/>
          <w:lang w:eastAsia="ja-JP"/>
        </w:rPr>
        <w:t>v</w:t>
      </w:r>
      <w:r w:rsidR="00780A3E" w:rsidRPr="00D60E5D">
        <w:rPr>
          <w:rFonts w:ascii="Century" w:eastAsia="ＭＳ 明朝" w:hAnsi="Century" w:hint="eastAsia"/>
          <w:sz w:val="18"/>
          <w:lang w:eastAsia="ja-JP"/>
        </w:rPr>
        <w:t>1</w:t>
      </w:r>
      <w:r w:rsidR="00780A3E" w:rsidRPr="00D60E5D">
        <w:rPr>
          <w:rFonts w:ascii="Century" w:eastAsia="ＭＳ 明朝" w:hAnsi="Century"/>
          <w:sz w:val="18"/>
          <w:lang w:eastAsia="ja-JP"/>
        </w:rPr>
        <w:t>.</w:t>
      </w:r>
      <w:r w:rsidR="00780A3E" w:rsidRPr="00D60E5D">
        <w:rPr>
          <w:rFonts w:ascii="Century" w:eastAsia="ＭＳ 明朝" w:hAnsi="Century" w:hint="eastAsia"/>
          <w:sz w:val="18"/>
          <w:lang w:eastAsia="ja-JP"/>
        </w:rPr>
        <w:t>4</w:t>
      </w:r>
      <w:r w:rsidR="00780A3E" w:rsidRPr="00D60E5D">
        <w:rPr>
          <w:rFonts w:ascii="Century" w:eastAsia="ＭＳ 明朝" w:hAnsi="Century"/>
          <w:sz w:val="18"/>
          <w:lang w:eastAsia="ja-JP"/>
        </w:rPr>
        <w:t xml:space="preserve">　</w:t>
      </w:r>
      <w:r w:rsidR="00780A3E" w:rsidRPr="00D60E5D">
        <w:rPr>
          <w:rFonts w:ascii="Century" w:eastAsia="ＭＳ 明朝" w:hAnsi="Century"/>
          <w:sz w:val="18"/>
          <w:lang w:eastAsia="ja-JP"/>
        </w:rPr>
        <w:t>202</w:t>
      </w:r>
      <w:r w:rsidR="00780A3E" w:rsidRPr="00D60E5D">
        <w:rPr>
          <w:rFonts w:ascii="Century" w:eastAsia="ＭＳ 明朝" w:hAnsi="Century" w:hint="eastAsia"/>
          <w:sz w:val="18"/>
          <w:lang w:eastAsia="ja-JP"/>
        </w:rPr>
        <w:t>4.10.</w:t>
      </w:r>
      <w:r w:rsidR="008271BC" w:rsidRPr="00D60E5D">
        <w:rPr>
          <w:rFonts w:ascii="Century" w:eastAsia="ＭＳ 明朝" w:hAnsi="Century" w:hint="eastAsia"/>
          <w:sz w:val="18"/>
          <w:lang w:eastAsia="ja-JP"/>
        </w:rPr>
        <w:t>3</w:t>
      </w:r>
      <w:r w:rsidR="00780A3E" w:rsidRPr="00D60E5D">
        <w:rPr>
          <w:rFonts w:ascii="Century" w:eastAsia="ＭＳ 明朝" w:hAnsi="Century" w:hint="eastAsia"/>
          <w:sz w:val="18"/>
          <w:lang w:eastAsia="ja-JP"/>
        </w:rPr>
        <w:t>1</w:t>
      </w:r>
      <w:r w:rsidR="00780A3E" w:rsidRPr="00C16781">
        <w:rPr>
          <w:rFonts w:ascii="Century" w:eastAsia="ＭＳ 明朝" w:hAnsi="Century"/>
          <w:sz w:val="18"/>
          <w:lang w:eastAsia="ja-JP"/>
        </w:rPr>
        <w:t>）</w:t>
      </w:r>
    </w:p>
    <w:p w14:paraId="4D7CD0E5" w14:textId="77777777" w:rsidR="00433707" w:rsidRDefault="00433707" w:rsidP="00433707">
      <w:pPr>
        <w:snapToGrid w:val="0"/>
        <w:ind w:leftChars="1" w:left="271" w:hangingChars="134" w:hanging="269"/>
        <w:jc w:val="left"/>
        <w:rPr>
          <w:rFonts w:ascii="ＭＳ ゴシック" w:eastAsia="ＭＳ ゴシック" w:hAnsi="ＭＳ ゴシック"/>
          <w:b/>
          <w:sz w:val="20"/>
          <w:szCs w:val="20"/>
        </w:rPr>
      </w:pPr>
    </w:p>
    <w:p w14:paraId="77B03FB7" w14:textId="77777777" w:rsidR="00780A3E" w:rsidRDefault="00780A3E" w:rsidP="00433707">
      <w:pPr>
        <w:snapToGrid w:val="0"/>
        <w:ind w:leftChars="1" w:left="271" w:hangingChars="134" w:hanging="269"/>
        <w:jc w:val="left"/>
        <w:rPr>
          <w:rFonts w:ascii="ＭＳ ゴシック" w:eastAsia="ＭＳ ゴシック" w:hAnsi="ＭＳ ゴシック"/>
          <w:b/>
          <w:sz w:val="20"/>
          <w:szCs w:val="20"/>
        </w:rPr>
      </w:pPr>
    </w:p>
    <w:p w14:paraId="37291543" w14:textId="0D121F9A" w:rsidR="009D1C15" w:rsidRPr="009D1C15" w:rsidRDefault="009D1C15" w:rsidP="009D1C15">
      <w:pPr>
        <w:snapToGrid w:val="0"/>
        <w:spacing w:line="300" w:lineRule="auto"/>
        <w:rPr>
          <w:rFonts w:ascii="ＭＳ ゴシック" w:eastAsia="ＭＳ ゴシック" w:hAnsi="ＭＳ ゴシック"/>
          <w:b/>
          <w:bCs/>
          <w:sz w:val="20"/>
          <w:szCs w:val="20"/>
        </w:rPr>
      </w:pPr>
      <w:r w:rsidRPr="009D1C15">
        <w:rPr>
          <w:rFonts w:ascii="ＭＳ ゴシック" w:eastAsia="ＭＳ ゴシック" w:hAnsi="ＭＳ ゴシック" w:hint="eastAsia"/>
          <w:b/>
          <w:bCs/>
          <w:sz w:val="20"/>
          <w:szCs w:val="20"/>
        </w:rPr>
        <w:t>１．自家がんワクチン療法の有効性について</w:t>
      </w:r>
    </w:p>
    <w:p w14:paraId="7EF6E146" w14:textId="4ADB2C48" w:rsidR="00584FE0" w:rsidRPr="00C16781" w:rsidRDefault="00584FE0" w:rsidP="00584FE0">
      <w:pPr>
        <w:snapToGrid w:val="0"/>
        <w:spacing w:line="300" w:lineRule="auto"/>
        <w:ind w:firstLineChars="142" w:firstLine="284"/>
        <w:rPr>
          <w:sz w:val="20"/>
          <w:szCs w:val="20"/>
        </w:rPr>
      </w:pPr>
      <w:r w:rsidRPr="00D60E5D">
        <w:rPr>
          <w:rFonts w:hint="eastAsia"/>
          <w:sz w:val="20"/>
          <w:szCs w:val="20"/>
        </w:rPr>
        <w:t>自家がんワクチン療法は、現時点で全ての</w:t>
      </w:r>
      <w:r w:rsidR="002B5B5A" w:rsidRPr="00D60E5D">
        <w:rPr>
          <w:rFonts w:hint="eastAsia"/>
          <w:sz w:val="20"/>
          <w:szCs w:val="20"/>
        </w:rPr>
        <w:t>がん</w:t>
      </w:r>
      <w:r w:rsidRPr="00D60E5D">
        <w:rPr>
          <w:rFonts w:hint="eastAsia"/>
          <w:sz w:val="20"/>
          <w:szCs w:val="20"/>
        </w:rPr>
        <w:t>種において保険収載されておらず、患者様の自費で治療を受ける「自由診療」でのみ実施可能な治療法です。</w:t>
      </w:r>
    </w:p>
    <w:p w14:paraId="2E9F2D8F" w14:textId="4FD98202" w:rsidR="00DB7E71" w:rsidRDefault="00A4151E" w:rsidP="00CC6ADA">
      <w:pPr>
        <w:snapToGrid w:val="0"/>
        <w:spacing w:line="300" w:lineRule="auto"/>
        <w:ind w:firstLineChars="142" w:firstLine="284"/>
        <w:rPr>
          <w:sz w:val="20"/>
          <w:szCs w:val="20"/>
        </w:rPr>
      </w:pPr>
      <w:r>
        <w:rPr>
          <w:rFonts w:hint="eastAsia"/>
          <w:sz w:val="20"/>
          <w:szCs w:val="20"/>
        </w:rPr>
        <w:t>自家がんワクチン療法については、セルメディシン株式会社のホームページや、患者様にお渡ししたパンフレットに記載のとおり、明瞭な効果があったがんの症例があります。</w:t>
      </w:r>
      <w:r w:rsidR="00F7056A">
        <w:rPr>
          <w:rFonts w:hint="eastAsia"/>
          <w:sz w:val="20"/>
          <w:szCs w:val="20"/>
        </w:rPr>
        <w:t>また、</w:t>
      </w:r>
      <w:r w:rsidR="00F7056A" w:rsidRPr="00710B9D">
        <w:rPr>
          <w:rFonts w:hint="eastAsia"/>
          <w:sz w:val="20"/>
          <w:szCs w:val="20"/>
        </w:rPr>
        <w:t>これまでの研究では、Ｂ型肝炎ウイルスに感染したことのある肝がんの患者様で、</w:t>
      </w:r>
      <w:r w:rsidR="00F7056A">
        <w:rPr>
          <w:rFonts w:hint="eastAsia"/>
          <w:sz w:val="20"/>
          <w:szCs w:val="20"/>
        </w:rPr>
        <w:t>自家がん</w:t>
      </w:r>
      <w:r w:rsidR="00F7056A" w:rsidRPr="00710B9D">
        <w:rPr>
          <w:rFonts w:hint="eastAsia"/>
          <w:sz w:val="20"/>
          <w:szCs w:val="20"/>
        </w:rPr>
        <w:t>ワクチンを投与した患者様では、投与しなかった患者様に比べて、がんの再発率がはっきりと下がり、延命効果があることが統計学的に証明されております。</w:t>
      </w:r>
    </w:p>
    <w:p w14:paraId="0618E4A5" w14:textId="713B5B82" w:rsidR="004D59F3" w:rsidRDefault="00A4151E" w:rsidP="00433707">
      <w:pPr>
        <w:snapToGrid w:val="0"/>
        <w:spacing w:line="300" w:lineRule="auto"/>
        <w:ind w:firstLine="250"/>
        <w:rPr>
          <w:sz w:val="20"/>
          <w:szCs w:val="20"/>
        </w:rPr>
      </w:pPr>
      <w:r>
        <w:rPr>
          <w:rFonts w:hint="eastAsia"/>
          <w:sz w:val="20"/>
          <w:szCs w:val="20"/>
        </w:rPr>
        <w:t>自家がんワクチンは、患者様のがんの塊が少なくとも</w:t>
      </w:r>
      <w:r>
        <w:rPr>
          <w:rFonts w:hint="eastAsia"/>
          <w:sz w:val="20"/>
          <w:szCs w:val="20"/>
        </w:rPr>
        <w:t>1</w:t>
      </w:r>
      <w:r>
        <w:rPr>
          <w:sz w:val="20"/>
          <w:szCs w:val="20"/>
        </w:rPr>
        <w:t>.5</w:t>
      </w:r>
      <w:r>
        <w:rPr>
          <w:rFonts w:hint="eastAsia"/>
          <w:sz w:val="20"/>
          <w:szCs w:val="20"/>
        </w:rPr>
        <w:t>グラム以上、手術で摘出されていれば、どんながん種であっても製造でき、注射することができます。ただし、注射することができても</w:t>
      </w:r>
      <w:r w:rsidR="00995AFC">
        <w:rPr>
          <w:rFonts w:hint="eastAsia"/>
          <w:sz w:val="20"/>
          <w:szCs w:val="20"/>
        </w:rPr>
        <w:t>、</w:t>
      </w:r>
      <w:r>
        <w:rPr>
          <w:rFonts w:hint="eastAsia"/>
          <w:sz w:val="20"/>
          <w:szCs w:val="20"/>
        </w:rPr>
        <w:t>必ず効くというお約束はできません。</w:t>
      </w:r>
      <w:r w:rsidR="004D59F3">
        <w:rPr>
          <w:rFonts w:hint="eastAsia"/>
          <w:sz w:val="20"/>
          <w:szCs w:val="20"/>
        </w:rPr>
        <w:t>思わぬ副作用（有害事象）がでるかもしれない</w:t>
      </w:r>
      <w:r w:rsidR="001F5F2D">
        <w:rPr>
          <w:rFonts w:hint="eastAsia"/>
          <w:sz w:val="20"/>
          <w:szCs w:val="20"/>
        </w:rPr>
        <w:t>というリスクも</w:t>
      </w:r>
      <w:r w:rsidR="004D59F3">
        <w:rPr>
          <w:rFonts w:hint="eastAsia"/>
          <w:sz w:val="20"/>
          <w:szCs w:val="20"/>
        </w:rPr>
        <w:t>ありま</w:t>
      </w:r>
      <w:r>
        <w:rPr>
          <w:rFonts w:hint="eastAsia"/>
          <w:sz w:val="20"/>
          <w:szCs w:val="20"/>
        </w:rPr>
        <w:t>す。</w:t>
      </w:r>
      <w:r w:rsidR="004D59F3">
        <w:rPr>
          <w:rFonts w:hint="eastAsia"/>
          <w:sz w:val="20"/>
          <w:szCs w:val="20"/>
        </w:rPr>
        <w:t>無効に終わることもあります。</w:t>
      </w:r>
      <w:r w:rsidR="00CC6ADA">
        <w:rPr>
          <w:rFonts w:hint="eastAsia"/>
          <w:sz w:val="20"/>
          <w:szCs w:val="20"/>
        </w:rPr>
        <w:t>また、これまでに治療成功例や治療経験自体がない未経験のがん種もあります。</w:t>
      </w:r>
    </w:p>
    <w:p w14:paraId="39183639" w14:textId="6CC22567" w:rsidR="003932D0" w:rsidRPr="00C16781" w:rsidRDefault="00A4151E" w:rsidP="00584FE0">
      <w:pPr>
        <w:snapToGrid w:val="0"/>
        <w:spacing w:line="300" w:lineRule="auto"/>
        <w:ind w:firstLine="250"/>
        <w:rPr>
          <w:sz w:val="20"/>
          <w:szCs w:val="20"/>
        </w:rPr>
      </w:pPr>
      <w:r>
        <w:rPr>
          <w:rFonts w:hint="eastAsia"/>
          <w:sz w:val="20"/>
          <w:szCs w:val="20"/>
        </w:rPr>
        <w:t>ちなみに、</w:t>
      </w:r>
      <w:r w:rsidR="00433707">
        <w:rPr>
          <w:rFonts w:hint="eastAsia"/>
          <w:sz w:val="20"/>
          <w:szCs w:val="20"/>
        </w:rPr>
        <w:t>本邦の厚労省が承認している保険診療薬を用いた</w:t>
      </w:r>
      <w:r w:rsidR="00433707" w:rsidRPr="00584FE0">
        <w:rPr>
          <w:rFonts w:ascii="ＭＳ ゴシック" w:eastAsia="ＭＳ ゴシック" w:hAnsi="ＭＳ ゴシック" w:hint="eastAsia"/>
          <w:sz w:val="20"/>
          <w:szCs w:val="20"/>
        </w:rPr>
        <w:t>“標準治療”</w:t>
      </w:r>
      <w:r w:rsidR="00433707">
        <w:rPr>
          <w:rFonts w:hint="eastAsia"/>
          <w:sz w:val="20"/>
          <w:szCs w:val="20"/>
        </w:rPr>
        <w:t>は、それぞれのがん種に特化した専門学会が慎重に審査した上で、ガイドラインとして治療の推奨レベルを公表しているものです</w:t>
      </w:r>
      <w:r w:rsidR="005C011F">
        <w:rPr>
          <w:rFonts w:hint="eastAsia"/>
          <w:sz w:val="20"/>
          <w:szCs w:val="20"/>
        </w:rPr>
        <w:t>。</w:t>
      </w:r>
      <w:r w:rsidR="0098626E">
        <w:rPr>
          <w:rFonts w:hint="eastAsia"/>
          <w:sz w:val="20"/>
          <w:szCs w:val="20"/>
        </w:rPr>
        <w:t>いわば「公的なお墨付き」といえる治療法になっています</w:t>
      </w:r>
      <w:r w:rsidR="00166C48">
        <w:rPr>
          <w:rFonts w:hint="eastAsia"/>
          <w:sz w:val="20"/>
          <w:szCs w:val="20"/>
        </w:rPr>
        <w:t>。しかし、</w:t>
      </w:r>
      <w:r w:rsidR="00433707">
        <w:rPr>
          <w:rFonts w:hint="eastAsia"/>
          <w:sz w:val="20"/>
          <w:szCs w:val="20"/>
        </w:rPr>
        <w:t>それでも必ず効くかというと、決してそうではありません。</w:t>
      </w:r>
      <w:r w:rsidR="003932D0" w:rsidRPr="00D7178E">
        <w:rPr>
          <w:rFonts w:hint="eastAsia"/>
          <w:sz w:val="20"/>
          <w:szCs w:val="20"/>
        </w:rPr>
        <w:t>やはり、必ず有効となるという保証はでき</w:t>
      </w:r>
      <w:r w:rsidR="003932D0">
        <w:rPr>
          <w:rFonts w:hint="eastAsia"/>
          <w:sz w:val="20"/>
          <w:szCs w:val="20"/>
        </w:rPr>
        <w:t>ず、</w:t>
      </w:r>
      <w:r w:rsidR="003932D0" w:rsidRPr="00C16781">
        <w:rPr>
          <w:rFonts w:hint="eastAsia"/>
          <w:sz w:val="20"/>
          <w:szCs w:val="20"/>
        </w:rPr>
        <w:t>無効に終わる</w:t>
      </w:r>
      <w:r w:rsidR="00D0649A" w:rsidRPr="00D60E5D">
        <w:rPr>
          <w:rFonts w:hint="eastAsia"/>
          <w:sz w:val="20"/>
          <w:szCs w:val="20"/>
        </w:rPr>
        <w:t>こと</w:t>
      </w:r>
      <w:r w:rsidR="003932D0" w:rsidRPr="00D60E5D">
        <w:rPr>
          <w:rFonts w:hint="eastAsia"/>
          <w:sz w:val="20"/>
          <w:szCs w:val="20"/>
        </w:rPr>
        <w:t>が</w:t>
      </w:r>
      <w:r w:rsidR="00584FE0" w:rsidRPr="00D60E5D">
        <w:rPr>
          <w:rFonts w:hint="eastAsia"/>
          <w:sz w:val="20"/>
          <w:szCs w:val="20"/>
        </w:rPr>
        <w:t>ある</w:t>
      </w:r>
      <w:r w:rsidR="003932D0" w:rsidRPr="00C16781">
        <w:rPr>
          <w:rFonts w:hint="eastAsia"/>
          <w:sz w:val="20"/>
          <w:szCs w:val="20"/>
        </w:rPr>
        <w:t>ので</w:t>
      </w:r>
      <w:r w:rsidR="00AF231F" w:rsidRPr="00C16781">
        <w:rPr>
          <w:rFonts w:hint="eastAsia"/>
          <w:sz w:val="20"/>
          <w:szCs w:val="20"/>
        </w:rPr>
        <w:t>す。</w:t>
      </w:r>
    </w:p>
    <w:p w14:paraId="10507401" w14:textId="1A03F438" w:rsidR="003E5FD0" w:rsidRPr="00EF0026" w:rsidRDefault="00D7178E" w:rsidP="003932D0">
      <w:pPr>
        <w:snapToGrid w:val="0"/>
        <w:spacing w:line="300" w:lineRule="auto"/>
        <w:ind w:firstLineChars="142" w:firstLine="284"/>
        <w:rPr>
          <w:sz w:val="20"/>
          <w:szCs w:val="20"/>
        </w:rPr>
      </w:pPr>
      <w:r w:rsidRPr="00EF0026">
        <w:rPr>
          <w:rFonts w:hint="eastAsia"/>
          <w:sz w:val="20"/>
          <w:szCs w:val="20"/>
        </w:rPr>
        <w:t>まして、未だ国の未承認薬である自家がんワクチンを用いても、</w:t>
      </w:r>
      <w:r w:rsidR="00DB7E71" w:rsidRPr="00EF0026">
        <w:rPr>
          <w:rFonts w:hint="eastAsia"/>
          <w:sz w:val="20"/>
          <w:szCs w:val="20"/>
        </w:rPr>
        <w:t>無効となる場合もあること</w:t>
      </w:r>
      <w:r w:rsidR="003E5FD0" w:rsidRPr="00EF0026">
        <w:rPr>
          <w:rFonts w:hint="eastAsia"/>
          <w:sz w:val="20"/>
          <w:szCs w:val="20"/>
        </w:rPr>
        <w:t>、自家がんワクチン療法を受けることにより、他の効果があるとされる治療（薬剤の服用を含みます。）及び緩和ケア（</w:t>
      </w:r>
      <w:r w:rsidR="005E71AF" w:rsidRPr="00EF0026">
        <w:rPr>
          <w:rFonts w:ascii="ＭＳ Ｐ明朝" w:eastAsia="ＭＳ Ｐ明朝" w:hAnsi="ＭＳ Ｐ明朝" w:hint="eastAsia"/>
          <w:sz w:val="20"/>
          <w:szCs w:val="20"/>
        </w:rPr>
        <w:t>*</w:t>
      </w:r>
      <w:r w:rsidR="003E5FD0" w:rsidRPr="00EF0026">
        <w:rPr>
          <w:rFonts w:hint="eastAsia"/>
          <w:sz w:val="20"/>
          <w:szCs w:val="20"/>
        </w:rPr>
        <w:t>）等を受ける機会を失うおそれがあ</w:t>
      </w:r>
      <w:r w:rsidR="00EF0026" w:rsidRPr="00EF0026">
        <w:rPr>
          <w:rFonts w:hint="eastAsia"/>
          <w:sz w:val="20"/>
          <w:szCs w:val="20"/>
        </w:rPr>
        <w:t>る</w:t>
      </w:r>
      <w:r w:rsidR="003E5FD0" w:rsidRPr="00EF0026">
        <w:rPr>
          <w:rFonts w:hint="eastAsia"/>
          <w:sz w:val="20"/>
          <w:szCs w:val="20"/>
        </w:rPr>
        <w:t>ことを、患者様にはあらかじめご了承いただかねばなりません。</w:t>
      </w:r>
    </w:p>
    <w:p w14:paraId="1B6C29C9" w14:textId="77777777" w:rsidR="003E5FD0" w:rsidRDefault="003E5FD0" w:rsidP="003E5FD0">
      <w:pPr>
        <w:snapToGrid w:val="0"/>
        <w:spacing w:line="300" w:lineRule="auto"/>
        <w:rPr>
          <w:sz w:val="20"/>
          <w:szCs w:val="20"/>
        </w:rPr>
      </w:pPr>
    </w:p>
    <w:p w14:paraId="0CCBCC2F" w14:textId="66CA9616" w:rsidR="003E5FD0" w:rsidRPr="000C3A1B" w:rsidRDefault="005E71AF" w:rsidP="000C3A1B">
      <w:pPr>
        <w:snapToGrid w:val="0"/>
        <w:spacing w:line="300" w:lineRule="auto"/>
        <w:ind w:leftChars="135" w:left="566" w:hangingChars="157" w:hanging="283"/>
        <w:rPr>
          <w:sz w:val="18"/>
          <w:szCs w:val="18"/>
        </w:rPr>
      </w:pPr>
      <w:r w:rsidRPr="005E71AF">
        <w:rPr>
          <w:rFonts w:ascii="ＭＳ Ｐ明朝" w:eastAsia="ＭＳ Ｐ明朝" w:hAnsi="ＭＳ Ｐ明朝" w:hint="eastAsia"/>
          <w:sz w:val="18"/>
          <w:szCs w:val="18"/>
        </w:rPr>
        <w:t>*</w:t>
      </w:r>
      <w:r w:rsidR="008816A2">
        <w:rPr>
          <w:rFonts w:hint="eastAsia"/>
          <w:sz w:val="18"/>
          <w:szCs w:val="18"/>
        </w:rPr>
        <w:t xml:space="preserve"> </w:t>
      </w:r>
      <w:r w:rsidR="008816A2">
        <w:rPr>
          <w:sz w:val="18"/>
          <w:szCs w:val="18"/>
        </w:rPr>
        <w:t xml:space="preserve">  </w:t>
      </w:r>
      <w:r w:rsidR="008816A2" w:rsidRPr="000C3A1B">
        <w:rPr>
          <w:rFonts w:hint="eastAsia"/>
          <w:sz w:val="18"/>
          <w:szCs w:val="18"/>
        </w:rPr>
        <w:t>緩</w:t>
      </w:r>
      <w:r w:rsidR="003E5FD0" w:rsidRPr="000C3A1B">
        <w:rPr>
          <w:rFonts w:hint="eastAsia"/>
          <w:sz w:val="18"/>
          <w:szCs w:val="18"/>
        </w:rPr>
        <w:t>和ケアとは、生命を脅かす病に関連する問題に直面している患者とその家族のクオリティ・オブ・ライフ（</w:t>
      </w:r>
      <w:r w:rsidR="003E5FD0" w:rsidRPr="000C3A1B">
        <w:rPr>
          <w:sz w:val="18"/>
          <w:szCs w:val="18"/>
        </w:rPr>
        <w:t>QOL</w:t>
      </w:r>
      <w:r w:rsidR="003E5FD0" w:rsidRPr="000C3A1B">
        <w:rPr>
          <w:rFonts w:hint="eastAsia"/>
          <w:sz w:val="18"/>
          <w:szCs w:val="18"/>
        </w:rPr>
        <w:t>：生活の質）を、痛みやその他の身体的・心理社会的・スピリチュアルな問題を早期に見出し的確に評価を行い対応することで、苦痛を予防し和らげることを通して向上させるアプローチである。（日本緩和医療学会「</w:t>
      </w:r>
      <w:r w:rsidR="003E5FD0" w:rsidRPr="000C3A1B">
        <w:rPr>
          <w:sz w:val="18"/>
          <w:szCs w:val="18"/>
        </w:rPr>
        <w:t>WHO</w:t>
      </w:r>
      <w:r w:rsidR="003E5FD0" w:rsidRPr="000C3A1B">
        <w:rPr>
          <w:rFonts w:hint="eastAsia"/>
          <w:sz w:val="18"/>
          <w:szCs w:val="18"/>
        </w:rPr>
        <w:t>（世界保健機関）による緩和ケアの定義（</w:t>
      </w:r>
      <w:r w:rsidR="003E5FD0" w:rsidRPr="000C3A1B">
        <w:rPr>
          <w:sz w:val="18"/>
          <w:szCs w:val="18"/>
        </w:rPr>
        <w:t>2002</w:t>
      </w:r>
      <w:r w:rsidR="003E5FD0" w:rsidRPr="000C3A1B">
        <w:rPr>
          <w:rFonts w:hint="eastAsia"/>
          <w:sz w:val="18"/>
          <w:szCs w:val="18"/>
        </w:rPr>
        <w:t>）」定訳）</w:t>
      </w:r>
    </w:p>
    <w:p w14:paraId="5AA60AE9" w14:textId="77777777" w:rsidR="003E5FD0" w:rsidRDefault="003E5FD0" w:rsidP="003E5FD0">
      <w:pPr>
        <w:snapToGrid w:val="0"/>
        <w:spacing w:line="300" w:lineRule="auto"/>
      </w:pPr>
    </w:p>
    <w:p w14:paraId="2EA0B748" w14:textId="0A6C94C3" w:rsidR="003E5FD0" w:rsidRPr="00017877" w:rsidRDefault="003E5FD0" w:rsidP="00017877">
      <w:pPr>
        <w:snapToGrid w:val="0"/>
        <w:spacing w:line="300" w:lineRule="auto"/>
        <w:ind w:firstLineChars="135" w:firstLine="270"/>
        <w:rPr>
          <w:sz w:val="20"/>
          <w:szCs w:val="20"/>
        </w:rPr>
      </w:pPr>
      <w:r w:rsidRPr="001A5E8E">
        <w:rPr>
          <w:rFonts w:hint="eastAsia"/>
          <w:sz w:val="20"/>
          <w:szCs w:val="20"/>
        </w:rPr>
        <w:t>そのため、自家がんワクチン療法を受けるに当たり</w:t>
      </w:r>
      <w:r w:rsidR="001A5E8E">
        <w:rPr>
          <w:rFonts w:hint="eastAsia"/>
          <w:sz w:val="20"/>
          <w:szCs w:val="20"/>
        </w:rPr>
        <w:t>、</w:t>
      </w:r>
      <w:r w:rsidRPr="001A5E8E">
        <w:rPr>
          <w:rFonts w:hint="eastAsia"/>
          <w:sz w:val="20"/>
          <w:szCs w:val="20"/>
        </w:rPr>
        <w:t>客観的データの提示を希望される場合には</w:t>
      </w:r>
      <w:r w:rsidR="001A5E8E">
        <w:rPr>
          <w:rFonts w:hint="eastAsia"/>
          <w:sz w:val="20"/>
          <w:szCs w:val="20"/>
        </w:rPr>
        <w:t>セルメディシン株式会社</w:t>
      </w:r>
      <w:r w:rsidR="0055597C">
        <w:rPr>
          <w:rFonts w:hint="eastAsia"/>
          <w:sz w:val="20"/>
          <w:szCs w:val="20"/>
        </w:rPr>
        <w:t>のホームページ（</w:t>
      </w:r>
      <w:r w:rsidR="00017877">
        <w:rPr>
          <w:rFonts w:hint="eastAsia"/>
          <w:sz w:val="20"/>
          <w:szCs w:val="20"/>
        </w:rPr>
        <w:t>h</w:t>
      </w:r>
      <w:r w:rsidR="00017877">
        <w:rPr>
          <w:sz w:val="20"/>
          <w:szCs w:val="20"/>
        </w:rPr>
        <w:t>ttps://cell-medicine.com</w:t>
      </w:r>
      <w:r w:rsidR="0055597C">
        <w:rPr>
          <w:rFonts w:hint="eastAsia"/>
          <w:sz w:val="20"/>
          <w:szCs w:val="20"/>
        </w:rPr>
        <w:t>）をご覧いただくか、直接、会社</w:t>
      </w:r>
      <w:r w:rsidRPr="001A5E8E">
        <w:rPr>
          <w:rFonts w:hint="eastAsia"/>
          <w:sz w:val="20"/>
          <w:szCs w:val="20"/>
        </w:rPr>
        <w:t>にお問い合わせください</w:t>
      </w:r>
      <w:r w:rsidR="0055597C">
        <w:rPr>
          <w:rFonts w:hint="eastAsia"/>
          <w:sz w:val="20"/>
          <w:szCs w:val="20"/>
        </w:rPr>
        <w:t>（問い合わせ先は、</w:t>
      </w:r>
      <w:r w:rsidR="00017877">
        <w:rPr>
          <w:rFonts w:hint="eastAsia"/>
          <w:sz w:val="20"/>
          <w:szCs w:val="20"/>
        </w:rPr>
        <w:t>ホームページや</w:t>
      </w:r>
      <w:r w:rsidR="0055597C">
        <w:rPr>
          <w:rFonts w:hint="eastAsia"/>
          <w:sz w:val="20"/>
          <w:szCs w:val="20"/>
        </w:rPr>
        <w:t>パンフレットにあります）</w:t>
      </w:r>
      <w:r w:rsidRPr="001A5E8E">
        <w:rPr>
          <w:rFonts w:hint="eastAsia"/>
          <w:sz w:val="20"/>
          <w:szCs w:val="20"/>
        </w:rPr>
        <w:t>。また、自家がんワクチン療法が適用されるかどうかの</w:t>
      </w:r>
      <w:r w:rsidR="00017877">
        <w:rPr>
          <w:rFonts w:hint="eastAsia"/>
          <w:sz w:val="20"/>
          <w:szCs w:val="20"/>
        </w:rPr>
        <w:t>事前</w:t>
      </w:r>
      <w:r w:rsidRPr="001A5E8E">
        <w:rPr>
          <w:rFonts w:hint="eastAsia"/>
          <w:sz w:val="20"/>
          <w:szCs w:val="20"/>
        </w:rPr>
        <w:t>検査を希望される場合には</w:t>
      </w:r>
      <w:r w:rsidR="00017877">
        <w:rPr>
          <w:rFonts w:hint="eastAsia"/>
          <w:sz w:val="20"/>
          <w:szCs w:val="20"/>
        </w:rPr>
        <w:t>、</w:t>
      </w:r>
      <w:r w:rsidR="001A5E8E">
        <w:rPr>
          <w:rFonts w:hint="eastAsia"/>
          <w:sz w:val="20"/>
          <w:szCs w:val="20"/>
        </w:rPr>
        <w:t>当院の</w:t>
      </w:r>
      <w:r w:rsidRPr="001A5E8E">
        <w:rPr>
          <w:rFonts w:hint="eastAsia"/>
          <w:sz w:val="20"/>
          <w:szCs w:val="20"/>
        </w:rPr>
        <w:t>担</w:t>
      </w:r>
      <w:r w:rsidRPr="001A5E8E">
        <w:rPr>
          <w:rFonts w:hint="eastAsia"/>
          <w:sz w:val="20"/>
          <w:szCs w:val="20"/>
        </w:rPr>
        <w:lastRenderedPageBreak/>
        <w:t>当医にお申し出ください。</w:t>
      </w:r>
    </w:p>
    <w:p w14:paraId="462CB10D" w14:textId="66A40BBD" w:rsidR="009D1C15" w:rsidRPr="003E5FD0" w:rsidRDefault="009D1C15" w:rsidP="003E5FD0">
      <w:pPr>
        <w:snapToGrid w:val="0"/>
        <w:spacing w:line="300" w:lineRule="auto"/>
        <w:ind w:firstLineChars="142" w:firstLine="284"/>
        <w:rPr>
          <w:sz w:val="20"/>
          <w:szCs w:val="20"/>
        </w:rPr>
      </w:pPr>
    </w:p>
    <w:p w14:paraId="7EBC8E2F" w14:textId="7115AA09" w:rsidR="009D1C15" w:rsidRPr="009D1C15" w:rsidRDefault="009D1C15" w:rsidP="009D1C15">
      <w:pPr>
        <w:snapToGrid w:val="0"/>
        <w:spacing w:line="300" w:lineRule="auto"/>
        <w:rPr>
          <w:rFonts w:ascii="ＭＳ ゴシック" w:eastAsia="ＭＳ ゴシック" w:hAnsi="ＭＳ ゴシック"/>
          <w:b/>
          <w:bCs/>
          <w:sz w:val="20"/>
          <w:szCs w:val="20"/>
        </w:rPr>
      </w:pPr>
      <w:r w:rsidRPr="009D1C15">
        <w:rPr>
          <w:rFonts w:ascii="ＭＳ ゴシック" w:eastAsia="ＭＳ ゴシック" w:hAnsi="ＭＳ ゴシック" w:hint="eastAsia"/>
          <w:b/>
          <w:bCs/>
          <w:sz w:val="20"/>
          <w:szCs w:val="20"/>
        </w:rPr>
        <w:t>２．自家がんワクチンの副作用</w:t>
      </w:r>
      <w:r w:rsidR="00D816E1">
        <w:rPr>
          <w:rFonts w:ascii="ＭＳ ゴシック" w:eastAsia="ＭＳ ゴシック" w:hAnsi="ＭＳ ゴシック" w:hint="eastAsia"/>
          <w:b/>
          <w:bCs/>
          <w:sz w:val="20"/>
          <w:szCs w:val="20"/>
        </w:rPr>
        <w:t>（有害事象）</w:t>
      </w:r>
      <w:r w:rsidRPr="009D1C15">
        <w:rPr>
          <w:rFonts w:ascii="ＭＳ ゴシック" w:eastAsia="ＭＳ ゴシック" w:hAnsi="ＭＳ ゴシック" w:hint="eastAsia"/>
          <w:b/>
          <w:bCs/>
          <w:sz w:val="20"/>
          <w:szCs w:val="20"/>
        </w:rPr>
        <w:t>について</w:t>
      </w:r>
    </w:p>
    <w:p w14:paraId="1E7D130B" w14:textId="24373D3E" w:rsidR="009D1C15" w:rsidRPr="00C16781" w:rsidRDefault="009D1C15" w:rsidP="009D1C15">
      <w:pPr>
        <w:snapToGrid w:val="0"/>
        <w:spacing w:line="300" w:lineRule="auto"/>
        <w:ind w:firstLineChars="142" w:firstLine="284"/>
        <w:rPr>
          <w:sz w:val="20"/>
          <w:szCs w:val="20"/>
        </w:rPr>
      </w:pPr>
      <w:r w:rsidRPr="00C16781">
        <w:rPr>
          <w:rFonts w:hint="eastAsia"/>
          <w:sz w:val="20"/>
          <w:szCs w:val="20"/>
        </w:rPr>
        <w:t>これまで</w:t>
      </w:r>
      <w:r w:rsidR="00584FE0" w:rsidRPr="00D60E5D">
        <w:rPr>
          <w:rFonts w:hint="eastAsia"/>
          <w:sz w:val="20"/>
          <w:szCs w:val="20"/>
        </w:rPr>
        <w:t>に報告された</w:t>
      </w:r>
      <w:r w:rsidRPr="00C16781">
        <w:rPr>
          <w:rFonts w:hint="eastAsia"/>
          <w:sz w:val="20"/>
          <w:szCs w:val="20"/>
        </w:rPr>
        <w:t>自家がんワクチン療法による</w:t>
      </w:r>
      <w:r w:rsidR="005D6BEB" w:rsidRPr="00C16781">
        <w:rPr>
          <w:rFonts w:hint="eastAsia"/>
          <w:sz w:val="20"/>
          <w:szCs w:val="20"/>
        </w:rPr>
        <w:t>副作用</w:t>
      </w:r>
      <w:r w:rsidR="007113DC" w:rsidRPr="00C16781">
        <w:rPr>
          <w:rFonts w:hint="eastAsia"/>
          <w:sz w:val="20"/>
          <w:szCs w:val="20"/>
        </w:rPr>
        <w:t>（</w:t>
      </w:r>
      <w:r w:rsidR="005E71AF" w:rsidRPr="00C16781">
        <w:rPr>
          <w:rFonts w:ascii="ＭＳ Ｐ明朝" w:eastAsia="ＭＳ Ｐ明朝" w:hAnsi="ＭＳ Ｐ明朝" w:hint="eastAsia"/>
          <w:sz w:val="18"/>
          <w:szCs w:val="18"/>
        </w:rPr>
        <w:t>*</w:t>
      </w:r>
      <w:r w:rsidR="007113DC" w:rsidRPr="00C16781">
        <w:rPr>
          <w:rFonts w:ascii="ＭＳ Ｐ明朝" w:eastAsia="ＭＳ Ｐ明朝" w:hAnsi="ＭＳ Ｐ明朝" w:hint="eastAsia"/>
          <w:sz w:val="18"/>
          <w:szCs w:val="18"/>
        </w:rPr>
        <w:t>*</w:t>
      </w:r>
      <w:r w:rsidR="007113DC" w:rsidRPr="00C16781">
        <w:rPr>
          <w:rFonts w:hint="eastAsia"/>
          <w:sz w:val="20"/>
          <w:szCs w:val="20"/>
        </w:rPr>
        <w:t>）</w:t>
      </w:r>
      <w:r w:rsidR="005D6BEB" w:rsidRPr="00C16781">
        <w:rPr>
          <w:rFonts w:hint="eastAsia"/>
          <w:sz w:val="20"/>
          <w:szCs w:val="20"/>
        </w:rPr>
        <w:t>は軽いもの（注射部位の表皮が強い日焼けの後のように剥がれ落ちたり、一過性の発熱があったりしました）</w:t>
      </w:r>
      <w:r w:rsidR="00962DC2" w:rsidRPr="00D60E5D">
        <w:rPr>
          <w:rFonts w:hint="eastAsia"/>
          <w:sz w:val="20"/>
          <w:szCs w:val="20"/>
        </w:rPr>
        <w:t>がほとんど</w:t>
      </w:r>
      <w:r w:rsidR="005D6BEB" w:rsidRPr="00C16781">
        <w:rPr>
          <w:rFonts w:hint="eastAsia"/>
          <w:sz w:val="20"/>
          <w:szCs w:val="20"/>
        </w:rPr>
        <w:t>でした。</w:t>
      </w:r>
    </w:p>
    <w:p w14:paraId="2DDC3078" w14:textId="1FEC2643" w:rsidR="00D816E1" w:rsidRPr="00C16781" w:rsidRDefault="00584FE0" w:rsidP="009D1C15">
      <w:pPr>
        <w:snapToGrid w:val="0"/>
        <w:spacing w:line="300" w:lineRule="auto"/>
        <w:ind w:firstLineChars="142" w:firstLine="284"/>
        <w:rPr>
          <w:sz w:val="20"/>
          <w:szCs w:val="20"/>
        </w:rPr>
      </w:pPr>
      <w:r w:rsidRPr="00C16781">
        <w:rPr>
          <w:rFonts w:hint="eastAsia"/>
          <w:sz w:val="20"/>
          <w:szCs w:val="20"/>
        </w:rPr>
        <w:t>それ以外では累積</w:t>
      </w:r>
      <w:r w:rsidRPr="00D60E5D">
        <w:rPr>
          <w:rFonts w:hint="eastAsia"/>
          <w:sz w:val="20"/>
          <w:szCs w:val="20"/>
        </w:rPr>
        <w:t>4000</w:t>
      </w:r>
      <w:r w:rsidRPr="00C16781">
        <w:rPr>
          <w:rFonts w:hint="eastAsia"/>
          <w:sz w:val="20"/>
          <w:szCs w:val="20"/>
        </w:rPr>
        <w:t>例以上（</w:t>
      </w:r>
      <w:r w:rsidRPr="00D60E5D">
        <w:rPr>
          <w:rFonts w:hint="eastAsia"/>
          <w:sz w:val="20"/>
          <w:szCs w:val="20"/>
        </w:rPr>
        <w:t>2024</w:t>
      </w:r>
      <w:r w:rsidRPr="00D60E5D">
        <w:rPr>
          <w:rFonts w:hint="eastAsia"/>
          <w:sz w:val="20"/>
          <w:szCs w:val="20"/>
        </w:rPr>
        <w:t>年</w:t>
      </w:r>
      <w:r w:rsidRPr="00D60E5D">
        <w:rPr>
          <w:rFonts w:hint="eastAsia"/>
          <w:sz w:val="20"/>
          <w:szCs w:val="20"/>
        </w:rPr>
        <w:t>9</w:t>
      </w:r>
      <w:r w:rsidRPr="00D60E5D">
        <w:rPr>
          <w:rFonts w:hint="eastAsia"/>
          <w:sz w:val="20"/>
          <w:szCs w:val="20"/>
        </w:rPr>
        <w:t>月</w:t>
      </w:r>
      <w:r w:rsidRPr="00C16781">
        <w:rPr>
          <w:rFonts w:hint="eastAsia"/>
          <w:sz w:val="20"/>
          <w:szCs w:val="20"/>
        </w:rPr>
        <w:t>現在）中で、</w:t>
      </w:r>
      <w:r w:rsidR="005D6BEB" w:rsidRPr="00C16781">
        <w:rPr>
          <w:rFonts w:hint="eastAsia"/>
          <w:sz w:val="20"/>
          <w:szCs w:val="20"/>
        </w:rPr>
        <w:t>問題となる重篤な有害事象は</w:t>
      </w:r>
      <w:r w:rsidR="004D009B" w:rsidRPr="00C16781">
        <w:rPr>
          <w:rFonts w:hint="eastAsia"/>
          <w:sz w:val="20"/>
          <w:szCs w:val="20"/>
        </w:rPr>
        <w:t>、脳腫瘍治療の臨床研究に参加していた</w:t>
      </w:r>
      <w:r w:rsidR="005D6BEB" w:rsidRPr="00C16781">
        <w:rPr>
          <w:rFonts w:hint="eastAsia"/>
          <w:sz w:val="20"/>
          <w:szCs w:val="20"/>
        </w:rPr>
        <w:t>1</w:t>
      </w:r>
      <w:r w:rsidR="005D6BEB" w:rsidRPr="00C16781">
        <w:rPr>
          <w:rFonts w:hint="eastAsia"/>
          <w:sz w:val="20"/>
          <w:szCs w:val="20"/>
        </w:rPr>
        <w:t>例</w:t>
      </w:r>
      <w:bookmarkStart w:id="0" w:name="_Hlk176862567"/>
      <w:r w:rsidRPr="00D60E5D">
        <w:rPr>
          <w:rFonts w:hint="eastAsia"/>
          <w:sz w:val="20"/>
          <w:szCs w:val="20"/>
        </w:rPr>
        <w:t>と</w:t>
      </w:r>
      <w:r w:rsidR="00F374B0" w:rsidRPr="00D60E5D">
        <w:rPr>
          <w:rFonts w:hint="eastAsia"/>
          <w:sz w:val="20"/>
          <w:szCs w:val="20"/>
        </w:rPr>
        <w:t>自由診療での</w:t>
      </w:r>
      <w:r w:rsidR="00F374B0" w:rsidRPr="00D60E5D">
        <w:rPr>
          <w:rFonts w:hint="eastAsia"/>
          <w:sz w:val="20"/>
          <w:szCs w:val="20"/>
        </w:rPr>
        <w:t>1</w:t>
      </w:r>
      <w:r w:rsidR="00F374B0" w:rsidRPr="00D60E5D">
        <w:rPr>
          <w:rFonts w:hint="eastAsia"/>
          <w:sz w:val="20"/>
          <w:szCs w:val="20"/>
        </w:rPr>
        <w:t>例</w:t>
      </w:r>
      <w:bookmarkEnd w:id="0"/>
      <w:r w:rsidR="00F374B0" w:rsidRPr="00D60E5D">
        <w:rPr>
          <w:rFonts w:hint="eastAsia"/>
          <w:sz w:val="20"/>
          <w:szCs w:val="20"/>
        </w:rPr>
        <w:t>、および、ご希望があれば別途に説明</w:t>
      </w:r>
      <w:r w:rsidRPr="00D60E5D">
        <w:rPr>
          <w:rFonts w:hint="eastAsia"/>
          <w:sz w:val="20"/>
          <w:szCs w:val="20"/>
        </w:rPr>
        <w:t>する自己免疫疾患を発症していた</w:t>
      </w:r>
      <w:r w:rsidRPr="00D60E5D">
        <w:rPr>
          <w:rFonts w:hint="eastAsia"/>
          <w:sz w:val="20"/>
          <w:szCs w:val="20"/>
        </w:rPr>
        <w:t>1</w:t>
      </w:r>
      <w:r w:rsidRPr="00D60E5D">
        <w:rPr>
          <w:rFonts w:hint="eastAsia"/>
          <w:sz w:val="20"/>
          <w:szCs w:val="20"/>
        </w:rPr>
        <w:t>例</w:t>
      </w:r>
      <w:r w:rsidRPr="00C16781">
        <w:rPr>
          <w:rFonts w:hint="eastAsia"/>
          <w:sz w:val="20"/>
          <w:szCs w:val="20"/>
        </w:rPr>
        <w:t>しかありませんでした。</w:t>
      </w:r>
      <w:r w:rsidRPr="00D60E5D">
        <w:rPr>
          <w:rFonts w:hint="eastAsia"/>
          <w:sz w:val="20"/>
          <w:szCs w:val="20"/>
        </w:rPr>
        <w:t>脳腫瘍の臨床研究</w:t>
      </w:r>
      <w:r w:rsidR="00F374B0" w:rsidRPr="00D60E5D">
        <w:rPr>
          <w:rFonts w:hint="eastAsia"/>
          <w:sz w:val="20"/>
          <w:szCs w:val="20"/>
        </w:rPr>
        <w:t>に参加していた</w:t>
      </w:r>
      <w:r w:rsidRPr="00C16781">
        <w:rPr>
          <w:rFonts w:hint="eastAsia"/>
          <w:sz w:val="20"/>
          <w:szCs w:val="20"/>
        </w:rPr>
        <w:t>1</w:t>
      </w:r>
      <w:r w:rsidRPr="00C16781">
        <w:rPr>
          <w:rFonts w:hint="eastAsia"/>
          <w:sz w:val="20"/>
          <w:szCs w:val="20"/>
        </w:rPr>
        <w:t>例で</w:t>
      </w:r>
      <w:r w:rsidRPr="00D60E5D">
        <w:rPr>
          <w:rFonts w:hint="eastAsia"/>
          <w:sz w:val="20"/>
          <w:szCs w:val="20"/>
        </w:rPr>
        <w:t>は、</w:t>
      </w:r>
      <w:r w:rsidRPr="00C16781">
        <w:rPr>
          <w:rFonts w:hint="eastAsia"/>
          <w:sz w:val="20"/>
          <w:szCs w:val="20"/>
        </w:rPr>
        <w:t>重篤な有害事象（注射した腕が腫れ、痛くて動かせないとの訴えがあった）は、</w:t>
      </w:r>
      <w:r w:rsidRPr="00C16781">
        <w:rPr>
          <w:rFonts w:hint="eastAsia"/>
          <w:sz w:val="20"/>
          <w:szCs w:val="20"/>
        </w:rPr>
        <w:t>3</w:t>
      </w:r>
      <w:r w:rsidRPr="00C16781">
        <w:rPr>
          <w:rFonts w:hint="eastAsia"/>
          <w:sz w:val="20"/>
          <w:szCs w:val="20"/>
        </w:rPr>
        <w:t>日で自然消失しました。</w:t>
      </w:r>
      <w:bookmarkStart w:id="1" w:name="_Hlk176862603"/>
      <w:r w:rsidR="00F374B0" w:rsidRPr="00D60E5D">
        <w:rPr>
          <w:rFonts w:hint="eastAsia"/>
          <w:sz w:val="20"/>
          <w:szCs w:val="20"/>
        </w:rPr>
        <w:t>自由診療での</w:t>
      </w:r>
      <w:r w:rsidR="00962DC2" w:rsidRPr="00D60E5D">
        <w:rPr>
          <w:rFonts w:hint="eastAsia"/>
          <w:sz w:val="20"/>
          <w:szCs w:val="20"/>
        </w:rPr>
        <w:t>1</w:t>
      </w:r>
      <w:r w:rsidR="00962DC2" w:rsidRPr="00D60E5D">
        <w:rPr>
          <w:rFonts w:hint="eastAsia"/>
          <w:sz w:val="20"/>
          <w:szCs w:val="20"/>
        </w:rPr>
        <w:t>例で</w:t>
      </w:r>
      <w:r w:rsidR="00F374B0" w:rsidRPr="00D60E5D">
        <w:rPr>
          <w:rFonts w:hint="eastAsia"/>
          <w:sz w:val="20"/>
          <w:szCs w:val="20"/>
        </w:rPr>
        <w:t>は皮膚への軟膏塗布だけでやはり腫れは消失しました。</w:t>
      </w:r>
    </w:p>
    <w:bookmarkEnd w:id="1"/>
    <w:p w14:paraId="551D867A" w14:textId="67291374" w:rsidR="009D1C15" w:rsidRDefault="005D6BEB" w:rsidP="009D1C15">
      <w:pPr>
        <w:snapToGrid w:val="0"/>
        <w:spacing w:line="300" w:lineRule="auto"/>
        <w:ind w:firstLineChars="142" w:firstLine="284"/>
        <w:rPr>
          <w:rFonts w:ascii="ＭＳ 明朝" w:hAnsi="ＭＳ 明朝"/>
          <w:sz w:val="20"/>
          <w:szCs w:val="20"/>
        </w:rPr>
      </w:pPr>
      <w:r w:rsidRPr="00710B9D">
        <w:rPr>
          <w:rFonts w:ascii="ＭＳ 明朝" w:hAnsi="ＭＳ 明朝" w:hint="eastAsia"/>
          <w:sz w:val="20"/>
          <w:szCs w:val="20"/>
        </w:rPr>
        <w:t>ただし、他の医薬品を併用している場合は、併用薬による強い</w:t>
      </w:r>
      <w:r w:rsidR="00EF78B4">
        <w:rPr>
          <w:rFonts w:ascii="ＭＳ 明朝" w:hAnsi="ＭＳ 明朝" w:hint="eastAsia"/>
          <w:sz w:val="20"/>
          <w:szCs w:val="20"/>
        </w:rPr>
        <w:t>副</w:t>
      </w:r>
      <w:r w:rsidRPr="00710B9D">
        <w:rPr>
          <w:rFonts w:ascii="ＭＳ 明朝" w:hAnsi="ＭＳ 明朝" w:hint="eastAsia"/>
          <w:sz w:val="20"/>
          <w:szCs w:val="20"/>
        </w:rPr>
        <w:t>作用が出る場合がありますのでご注意下さい。</w:t>
      </w:r>
    </w:p>
    <w:p w14:paraId="03B477BB" w14:textId="487250BC" w:rsidR="00F9426B" w:rsidRDefault="005D6BEB" w:rsidP="009D1C15">
      <w:pPr>
        <w:snapToGrid w:val="0"/>
        <w:spacing w:line="300" w:lineRule="auto"/>
        <w:ind w:firstLineChars="142" w:firstLine="284"/>
        <w:rPr>
          <w:sz w:val="20"/>
          <w:szCs w:val="20"/>
        </w:rPr>
      </w:pPr>
      <w:r w:rsidRPr="00710B9D">
        <w:rPr>
          <w:rFonts w:hint="eastAsia"/>
          <w:sz w:val="20"/>
          <w:szCs w:val="20"/>
        </w:rPr>
        <w:t>しかし</w:t>
      </w:r>
      <w:r w:rsidR="009D1C15">
        <w:rPr>
          <w:rFonts w:hint="eastAsia"/>
          <w:sz w:val="20"/>
          <w:szCs w:val="20"/>
        </w:rPr>
        <w:t>それでも、</w:t>
      </w:r>
      <w:r w:rsidRPr="00710B9D">
        <w:rPr>
          <w:rFonts w:hint="eastAsia"/>
          <w:sz w:val="20"/>
          <w:szCs w:val="20"/>
        </w:rPr>
        <w:t>今後も</w:t>
      </w:r>
      <w:r w:rsidR="00EF78B4">
        <w:rPr>
          <w:rFonts w:hint="eastAsia"/>
          <w:sz w:val="20"/>
          <w:szCs w:val="20"/>
        </w:rPr>
        <w:t>自家がんワクチン療法により</w:t>
      </w:r>
      <w:r w:rsidR="009D1C15">
        <w:rPr>
          <w:rFonts w:hint="eastAsia"/>
          <w:sz w:val="20"/>
          <w:szCs w:val="20"/>
        </w:rPr>
        <w:t>重篤な有害事象（</w:t>
      </w:r>
      <w:r w:rsidR="007113DC" w:rsidRPr="00E52319">
        <w:rPr>
          <w:rFonts w:ascii="ＭＳ Ｐ明朝" w:eastAsia="ＭＳ Ｐ明朝" w:hAnsi="ＭＳ Ｐ明朝" w:hint="eastAsia"/>
          <w:sz w:val="18"/>
          <w:szCs w:val="18"/>
        </w:rPr>
        <w:t>*</w:t>
      </w:r>
      <w:r w:rsidR="005E71AF" w:rsidRPr="00E52319">
        <w:rPr>
          <w:rFonts w:ascii="ＭＳ Ｐ明朝" w:eastAsia="ＭＳ Ｐ明朝" w:hAnsi="ＭＳ Ｐ明朝" w:hint="eastAsia"/>
          <w:sz w:val="18"/>
          <w:szCs w:val="18"/>
        </w:rPr>
        <w:t>*</w:t>
      </w:r>
      <w:r w:rsidR="009D1C15" w:rsidRPr="00E52319">
        <w:rPr>
          <w:rFonts w:ascii="ＭＳ Ｐ明朝" w:eastAsia="ＭＳ Ｐ明朝" w:hAnsi="ＭＳ Ｐ明朝" w:hint="eastAsia"/>
          <w:sz w:val="18"/>
          <w:szCs w:val="18"/>
        </w:rPr>
        <w:t>*</w:t>
      </w:r>
      <w:r w:rsidR="009D1C15">
        <w:rPr>
          <w:rFonts w:hint="eastAsia"/>
          <w:sz w:val="20"/>
          <w:szCs w:val="20"/>
        </w:rPr>
        <w:t>）が発生する可能性は</w:t>
      </w:r>
      <w:r w:rsidRPr="00710B9D">
        <w:rPr>
          <w:rFonts w:hint="eastAsia"/>
          <w:sz w:val="20"/>
          <w:szCs w:val="20"/>
        </w:rPr>
        <w:t>全くないとは言い切れません。</w:t>
      </w:r>
    </w:p>
    <w:p w14:paraId="0EBF2678" w14:textId="77777777" w:rsidR="005E71AF" w:rsidRDefault="005E71AF" w:rsidP="009D1C15">
      <w:pPr>
        <w:snapToGrid w:val="0"/>
        <w:spacing w:line="300" w:lineRule="auto"/>
        <w:ind w:firstLineChars="142" w:firstLine="284"/>
        <w:rPr>
          <w:rFonts w:ascii="ＭＳ Ｐ明朝" w:eastAsia="ＭＳ Ｐ明朝" w:hAnsi="ＭＳ Ｐ明朝"/>
          <w:sz w:val="20"/>
          <w:szCs w:val="20"/>
        </w:rPr>
      </w:pPr>
    </w:p>
    <w:p w14:paraId="64C291A6" w14:textId="59D2FB96" w:rsidR="007113DC" w:rsidRPr="00967B41" w:rsidRDefault="005E71AF" w:rsidP="005E71AF">
      <w:pPr>
        <w:snapToGrid w:val="0"/>
        <w:spacing w:line="300" w:lineRule="auto"/>
        <w:ind w:leftChars="135" w:left="566" w:hangingChars="157" w:hanging="283"/>
        <w:rPr>
          <w:rFonts w:ascii="ＭＳ Ｐ明朝" w:eastAsia="ＭＳ Ｐ明朝" w:hAnsi="ＭＳ Ｐ明朝"/>
          <w:sz w:val="18"/>
          <w:szCs w:val="18"/>
        </w:rPr>
      </w:pPr>
      <w:r>
        <w:rPr>
          <w:rFonts w:ascii="ＭＳ Ｐ明朝" w:eastAsia="ＭＳ Ｐ明朝" w:hAnsi="ＭＳ Ｐ明朝" w:hint="eastAsia"/>
          <w:sz w:val="18"/>
          <w:szCs w:val="18"/>
        </w:rPr>
        <w:t>*</w:t>
      </w:r>
      <w:r w:rsidR="009D1C15" w:rsidRPr="00967B41">
        <w:rPr>
          <w:rFonts w:ascii="ＭＳ Ｐ明朝" w:eastAsia="ＭＳ Ｐ明朝" w:hAnsi="ＭＳ Ｐ明朝" w:hint="eastAsia"/>
          <w:sz w:val="18"/>
          <w:szCs w:val="18"/>
        </w:rPr>
        <w:t>*</w:t>
      </w:r>
      <w:r w:rsidR="007113DC" w:rsidRPr="00967B41">
        <w:rPr>
          <w:rFonts w:ascii="ＭＳ Ｐ明朝" w:eastAsia="ＭＳ Ｐ明朝" w:hAnsi="ＭＳ Ｐ明朝" w:hint="eastAsia"/>
          <w:sz w:val="18"/>
          <w:szCs w:val="18"/>
        </w:rPr>
        <w:t xml:space="preserve">　</w:t>
      </w:r>
      <w:r w:rsidR="00305564">
        <w:rPr>
          <w:rFonts w:ascii="ＭＳ Ｐ明朝" w:eastAsia="ＭＳ Ｐ明朝" w:hAnsi="ＭＳ Ｐ明朝" w:hint="eastAsia"/>
          <w:sz w:val="18"/>
          <w:szCs w:val="18"/>
        </w:rPr>
        <w:t xml:space="preserve"> </w:t>
      </w:r>
      <w:r w:rsidR="007113DC" w:rsidRPr="00967B41">
        <w:rPr>
          <w:rFonts w:ascii="ＭＳ Ｐ明朝" w:eastAsia="ＭＳ Ｐ明朝" w:hAnsi="ＭＳ Ｐ明朝" w:hint="eastAsia"/>
          <w:sz w:val="18"/>
          <w:szCs w:val="18"/>
        </w:rPr>
        <w:t>副作用とは：</w:t>
      </w:r>
      <w:r w:rsidR="007113DC" w:rsidRPr="00967B41">
        <w:rPr>
          <w:rFonts w:ascii="ＭＳ 明朝" w:hAnsi="ＭＳ 明朝" w:hint="eastAsia"/>
          <w:color w:val="000000"/>
          <w:sz w:val="18"/>
          <w:szCs w:val="18"/>
        </w:rPr>
        <w:t>医薬品の主な作用を主作用といい、主作用と異なる作用を副作用と</w:t>
      </w:r>
      <w:r w:rsidR="00967B41" w:rsidRPr="00967B41">
        <w:rPr>
          <w:rFonts w:ascii="ＭＳ 明朝" w:hAnsi="ＭＳ 明朝" w:hint="eastAsia"/>
          <w:color w:val="000000"/>
          <w:sz w:val="18"/>
          <w:szCs w:val="18"/>
        </w:rPr>
        <w:t>いい</w:t>
      </w:r>
      <w:r w:rsidR="007113DC" w:rsidRPr="00967B41">
        <w:rPr>
          <w:rFonts w:ascii="ＭＳ 明朝" w:hAnsi="ＭＳ 明朝" w:hint="eastAsia"/>
          <w:color w:val="000000"/>
          <w:sz w:val="18"/>
          <w:szCs w:val="18"/>
        </w:rPr>
        <w:t>ます。広い意味で副作用には、有害な作用と有害でない作用の両方が含まれます。</w:t>
      </w:r>
      <w:r w:rsidR="00967B41" w:rsidRPr="00967B41">
        <w:rPr>
          <w:rFonts w:ascii="ＭＳ 明朝" w:hAnsi="ＭＳ 明朝" w:hint="eastAsia"/>
          <w:color w:val="000000"/>
          <w:sz w:val="18"/>
          <w:szCs w:val="18"/>
        </w:rPr>
        <w:t>副反応はワクチン接種について使われる言葉で、免疫を賦与する以外の反応や、接種行為によっておこる有害なもの</w:t>
      </w:r>
      <w:r w:rsidR="00433C91">
        <w:rPr>
          <w:rFonts w:ascii="ＭＳ 明朝" w:hAnsi="ＭＳ 明朝" w:hint="eastAsia"/>
          <w:color w:val="000000"/>
          <w:sz w:val="18"/>
          <w:szCs w:val="18"/>
        </w:rPr>
        <w:t>を</w:t>
      </w:r>
      <w:r w:rsidR="00967B41" w:rsidRPr="00967B41">
        <w:rPr>
          <w:rFonts w:ascii="ＭＳ 明朝" w:hAnsi="ＭＳ 明朝" w:hint="eastAsia"/>
          <w:color w:val="000000"/>
          <w:sz w:val="18"/>
          <w:szCs w:val="18"/>
        </w:rPr>
        <w:t>いいます。さらに副作用や副反応とともに有害事象という言葉もあります。これは因果関係の有無を問わず、医薬品の投与により起こったあらゆる好ましくない出来事を言います。</w:t>
      </w:r>
    </w:p>
    <w:p w14:paraId="0CCE9050" w14:textId="209332AD" w:rsidR="005D6BEB" w:rsidRDefault="007113DC" w:rsidP="005E71AF">
      <w:pPr>
        <w:snapToGrid w:val="0"/>
        <w:spacing w:line="300" w:lineRule="auto"/>
        <w:ind w:leftChars="135" w:left="566" w:hangingChars="157" w:hanging="283"/>
        <w:rPr>
          <w:rFonts w:ascii="ＭＳ Ｐ明朝" w:eastAsia="ＭＳ Ｐ明朝" w:hAnsi="ＭＳ Ｐ明朝"/>
          <w:sz w:val="18"/>
          <w:szCs w:val="18"/>
        </w:rPr>
      </w:pPr>
      <w:r w:rsidRPr="00967B41">
        <w:rPr>
          <w:rFonts w:ascii="ＭＳ Ｐ明朝" w:eastAsia="ＭＳ Ｐ明朝" w:hAnsi="ＭＳ Ｐ明朝" w:hint="eastAsia"/>
          <w:sz w:val="18"/>
          <w:szCs w:val="18"/>
        </w:rPr>
        <w:t>*</w:t>
      </w:r>
      <w:r w:rsidR="005E71AF">
        <w:rPr>
          <w:rFonts w:ascii="ＭＳ Ｐ明朝" w:eastAsia="ＭＳ Ｐ明朝" w:hAnsi="ＭＳ Ｐ明朝" w:hint="eastAsia"/>
          <w:sz w:val="18"/>
          <w:szCs w:val="18"/>
        </w:rPr>
        <w:t>*</w:t>
      </w:r>
      <w:r w:rsidRPr="00967B41">
        <w:rPr>
          <w:rFonts w:ascii="ＭＳ Ｐ明朝" w:eastAsia="ＭＳ Ｐ明朝" w:hAnsi="ＭＳ Ｐ明朝" w:hint="eastAsia"/>
          <w:sz w:val="18"/>
          <w:szCs w:val="18"/>
        </w:rPr>
        <w:t xml:space="preserve">*　</w:t>
      </w:r>
      <w:r w:rsidR="005D6BEB" w:rsidRPr="00967B41">
        <w:rPr>
          <w:rFonts w:ascii="ＭＳ Ｐ明朝" w:eastAsia="ＭＳ Ｐ明朝" w:hAnsi="ＭＳ Ｐ明朝"/>
          <w:sz w:val="18"/>
          <w:szCs w:val="18"/>
        </w:rPr>
        <w:t>重篤な有害事象</w:t>
      </w:r>
      <w:r w:rsidR="005D6BEB" w:rsidRPr="00967B41">
        <w:rPr>
          <w:rFonts w:ascii="ＭＳ Ｐ明朝" w:eastAsia="ＭＳ Ｐ明朝" w:hAnsi="ＭＳ Ｐ明朝" w:hint="eastAsia"/>
          <w:sz w:val="18"/>
          <w:szCs w:val="18"/>
        </w:rPr>
        <w:t>とは、1.死亡に至るもの、2.生命を脅かすもの、3.治療のため入院</w:t>
      </w:r>
      <w:r w:rsidR="00CA1D55">
        <w:rPr>
          <w:rFonts w:ascii="ＭＳ Ｐ明朝" w:eastAsia="ＭＳ Ｐ明朝" w:hAnsi="ＭＳ Ｐ明朝" w:hint="eastAsia"/>
          <w:sz w:val="18"/>
          <w:szCs w:val="18"/>
        </w:rPr>
        <w:t>も</w:t>
      </w:r>
      <w:r w:rsidR="005D6BEB" w:rsidRPr="00967B41">
        <w:rPr>
          <w:rFonts w:ascii="ＭＳ Ｐ明朝" w:eastAsia="ＭＳ Ｐ明朝" w:hAnsi="ＭＳ Ｐ明朝" w:hint="eastAsia"/>
          <w:sz w:val="18"/>
          <w:szCs w:val="18"/>
        </w:rPr>
        <w:t>しくは加療期間の延長が必要なもの、4.永続的</w:t>
      </w:r>
      <w:r w:rsidR="00CA1D55">
        <w:rPr>
          <w:rFonts w:ascii="ＭＳ Ｐ明朝" w:eastAsia="ＭＳ Ｐ明朝" w:hAnsi="ＭＳ Ｐ明朝" w:hint="eastAsia"/>
          <w:sz w:val="18"/>
          <w:szCs w:val="18"/>
        </w:rPr>
        <w:t>も</w:t>
      </w:r>
      <w:r w:rsidR="005D6BEB" w:rsidRPr="00967B41">
        <w:rPr>
          <w:rFonts w:ascii="ＭＳ Ｐ明朝" w:eastAsia="ＭＳ Ｐ明朝" w:hAnsi="ＭＳ Ｐ明朝" w:hint="eastAsia"/>
          <w:sz w:val="18"/>
          <w:szCs w:val="18"/>
        </w:rPr>
        <w:t>しくは重大な障害・機能不全に陥るもの、5.先天異常を来すもの、6.その他の重大な医学事象のことをいいます</w:t>
      </w:r>
      <w:r w:rsidR="007F5A86">
        <w:rPr>
          <w:rFonts w:ascii="ＭＳ Ｐ明朝" w:eastAsia="ＭＳ Ｐ明朝" w:hAnsi="ＭＳ Ｐ明朝" w:hint="eastAsia"/>
          <w:sz w:val="18"/>
          <w:szCs w:val="18"/>
        </w:rPr>
        <w:t>。</w:t>
      </w:r>
    </w:p>
    <w:p w14:paraId="10C4E80B" w14:textId="77777777" w:rsidR="005E71AF" w:rsidRPr="00967B41" w:rsidRDefault="005E71AF" w:rsidP="005E71AF">
      <w:pPr>
        <w:snapToGrid w:val="0"/>
        <w:spacing w:line="300" w:lineRule="auto"/>
        <w:ind w:leftChars="135" w:left="566" w:hangingChars="157" w:hanging="283"/>
        <w:rPr>
          <w:rFonts w:ascii="ＭＳ Ｐ明朝" w:eastAsia="ＭＳ Ｐ明朝" w:hAnsi="ＭＳ Ｐ明朝"/>
          <w:sz w:val="18"/>
          <w:szCs w:val="18"/>
        </w:rPr>
      </w:pPr>
    </w:p>
    <w:p w14:paraId="60B52882" w14:textId="77777777" w:rsidR="003F1D8D" w:rsidRDefault="003F1D8D" w:rsidP="003F1D8D">
      <w:pPr>
        <w:snapToGrid w:val="0"/>
        <w:spacing w:line="300" w:lineRule="auto"/>
        <w:ind w:firstLineChars="142" w:firstLine="284"/>
        <w:rPr>
          <w:rFonts w:ascii="ＭＳ Ｐ明朝" w:eastAsia="ＭＳ Ｐ明朝" w:hAnsi="ＭＳ Ｐ明朝"/>
          <w:sz w:val="20"/>
          <w:szCs w:val="20"/>
        </w:rPr>
      </w:pPr>
      <w:r w:rsidRPr="00710B9D">
        <w:rPr>
          <w:rFonts w:hint="eastAsia"/>
          <w:sz w:val="20"/>
          <w:szCs w:val="20"/>
        </w:rPr>
        <w:t>例えば、全身倦怠、貧血、白血球異常増加、注射部位の潰瘍、肝臓や消化器への影響が考えられます。また、全身発疹、ショック症状、自己免疫病、間質性肺炎等の</w:t>
      </w:r>
      <w:r w:rsidRPr="00710B9D">
        <w:rPr>
          <w:rFonts w:ascii="ＭＳ Ｐ明朝" w:eastAsia="ＭＳ Ｐ明朝" w:hAnsi="ＭＳ Ｐ明朝"/>
          <w:sz w:val="20"/>
          <w:szCs w:val="20"/>
        </w:rPr>
        <w:t>重篤な有害事象の発生の危険性</w:t>
      </w:r>
      <w:r w:rsidRPr="00710B9D">
        <w:rPr>
          <w:rFonts w:ascii="ＭＳ Ｐ明朝" w:eastAsia="ＭＳ Ｐ明朝" w:hAnsi="ＭＳ Ｐ明朝" w:hint="eastAsia"/>
          <w:sz w:val="20"/>
          <w:szCs w:val="20"/>
        </w:rPr>
        <w:t>もないとはいえません。</w:t>
      </w:r>
    </w:p>
    <w:p w14:paraId="6B831451" w14:textId="1A36361F" w:rsidR="005D6BEB" w:rsidRPr="00C16781" w:rsidRDefault="005D6BEB" w:rsidP="009D1C15">
      <w:pPr>
        <w:snapToGrid w:val="0"/>
        <w:spacing w:line="300" w:lineRule="auto"/>
        <w:ind w:firstLineChars="142" w:firstLine="284"/>
        <w:rPr>
          <w:rFonts w:ascii="ＭＳ Ｐ明朝" w:eastAsia="ＭＳ Ｐ明朝" w:hAnsi="ＭＳ Ｐ明朝"/>
          <w:sz w:val="20"/>
          <w:szCs w:val="20"/>
        </w:rPr>
      </w:pPr>
      <w:r w:rsidRPr="00710B9D">
        <w:rPr>
          <w:rFonts w:ascii="ＭＳ Ｐ明朝" w:eastAsia="ＭＳ Ｐ明朝" w:hAnsi="ＭＳ Ｐ明朝" w:hint="eastAsia"/>
          <w:sz w:val="20"/>
          <w:szCs w:val="20"/>
        </w:rPr>
        <w:t>万一、</w:t>
      </w:r>
      <w:r w:rsidR="00CA1D55">
        <w:rPr>
          <w:rFonts w:ascii="ＭＳ Ｐ明朝" w:eastAsia="ＭＳ Ｐ明朝" w:hAnsi="ＭＳ Ｐ明朝" w:hint="eastAsia"/>
          <w:sz w:val="20"/>
          <w:szCs w:val="20"/>
        </w:rPr>
        <w:t>自家がんワクチン投与との因果関係が否定できない</w:t>
      </w:r>
      <w:r w:rsidRPr="00710B9D">
        <w:rPr>
          <w:rFonts w:ascii="ＭＳ Ｐ明朝" w:eastAsia="ＭＳ Ｐ明朝" w:hAnsi="ＭＳ Ｐ明朝" w:hint="eastAsia"/>
          <w:sz w:val="20"/>
          <w:szCs w:val="20"/>
        </w:rPr>
        <w:t>重篤な有害事象が発生した場合、必要</w:t>
      </w:r>
      <w:r w:rsidRPr="00C16781">
        <w:rPr>
          <w:rFonts w:ascii="ＭＳ Ｐ明朝" w:eastAsia="ＭＳ Ｐ明朝" w:hAnsi="ＭＳ Ｐ明朝" w:hint="eastAsia"/>
          <w:sz w:val="20"/>
          <w:szCs w:val="20"/>
        </w:rPr>
        <w:t>に応じて、救急搬送・入院にも応じて</w:t>
      </w:r>
      <w:r w:rsidR="00962DC2" w:rsidRPr="00C16781">
        <w:rPr>
          <w:rFonts w:ascii="ＭＳ Ｐ明朝" w:eastAsia="ＭＳ Ｐ明朝" w:hAnsi="ＭＳ Ｐ明朝" w:hint="eastAsia"/>
          <w:sz w:val="20"/>
          <w:szCs w:val="20"/>
        </w:rPr>
        <w:t>いただ</w:t>
      </w:r>
      <w:r w:rsidR="00962DC2" w:rsidRPr="00D60E5D">
        <w:rPr>
          <w:rFonts w:ascii="ＭＳ Ｐ明朝" w:eastAsia="ＭＳ Ｐ明朝" w:hAnsi="ＭＳ Ｐ明朝" w:hint="eastAsia"/>
          <w:sz w:val="20"/>
          <w:szCs w:val="20"/>
        </w:rPr>
        <w:t>けるように手配します</w:t>
      </w:r>
      <w:r w:rsidR="00962DC2" w:rsidRPr="00C16781">
        <w:rPr>
          <w:rFonts w:ascii="ＭＳ Ｐ明朝" w:eastAsia="ＭＳ Ｐ明朝" w:hAnsi="ＭＳ Ｐ明朝" w:hint="eastAsia"/>
          <w:sz w:val="20"/>
          <w:szCs w:val="20"/>
        </w:rPr>
        <w:t>。</w:t>
      </w:r>
    </w:p>
    <w:p w14:paraId="09159A63" w14:textId="77777777" w:rsidR="003A69F4" w:rsidRPr="00C16781" w:rsidRDefault="003A69F4" w:rsidP="009D1C15">
      <w:pPr>
        <w:snapToGrid w:val="0"/>
        <w:spacing w:line="300" w:lineRule="auto"/>
        <w:ind w:firstLineChars="142" w:firstLine="284"/>
        <w:rPr>
          <w:rFonts w:ascii="ＭＳ Ｐ明朝" w:eastAsia="ＭＳ Ｐ明朝" w:hAnsi="ＭＳ Ｐ明朝"/>
          <w:sz w:val="20"/>
          <w:szCs w:val="20"/>
        </w:rPr>
      </w:pPr>
    </w:p>
    <w:p w14:paraId="5536DC3A" w14:textId="49CEA3E3" w:rsidR="00281CDE" w:rsidRPr="00D60E5D" w:rsidRDefault="007F5A86" w:rsidP="00433707">
      <w:pPr>
        <w:snapToGrid w:val="0"/>
        <w:spacing w:line="300" w:lineRule="auto"/>
        <w:ind w:leftChars="1" w:left="271" w:hangingChars="134" w:hanging="269"/>
        <w:rPr>
          <w:rFonts w:ascii="ＭＳ ゴシック" w:eastAsia="ＭＳ ゴシック" w:hAnsi="ＭＳ ゴシック"/>
          <w:b/>
          <w:sz w:val="20"/>
          <w:szCs w:val="20"/>
        </w:rPr>
      </w:pPr>
      <w:r w:rsidRPr="00C16781">
        <w:rPr>
          <w:rFonts w:ascii="ＭＳ ゴシック" w:eastAsia="ＭＳ ゴシック" w:hAnsi="ＭＳ ゴシック" w:hint="eastAsia"/>
          <w:b/>
          <w:sz w:val="20"/>
          <w:szCs w:val="20"/>
        </w:rPr>
        <w:t>３</w:t>
      </w:r>
      <w:r w:rsidR="00F81A5E" w:rsidRPr="00C16781">
        <w:rPr>
          <w:rFonts w:ascii="ＭＳ ゴシック" w:eastAsia="ＭＳ ゴシック" w:hAnsi="ＭＳ ゴシック" w:hint="eastAsia"/>
          <w:b/>
          <w:sz w:val="20"/>
          <w:szCs w:val="20"/>
        </w:rPr>
        <w:t>．</w:t>
      </w:r>
      <w:r w:rsidR="00281CDE" w:rsidRPr="00D60E5D">
        <w:rPr>
          <w:rFonts w:ascii="ＭＳ ゴシック" w:eastAsia="ＭＳ ゴシック" w:hAnsi="ＭＳ ゴシック" w:hint="eastAsia"/>
          <w:b/>
          <w:sz w:val="20"/>
          <w:szCs w:val="20"/>
        </w:rPr>
        <w:t>自家がんワクチン</w:t>
      </w:r>
      <w:r w:rsidR="008465AF" w:rsidRPr="00D60E5D">
        <w:rPr>
          <w:rFonts w:ascii="ＭＳ ゴシック" w:eastAsia="ＭＳ ゴシック" w:hAnsi="ＭＳ ゴシック" w:hint="eastAsia"/>
          <w:b/>
          <w:sz w:val="20"/>
          <w:szCs w:val="20"/>
        </w:rPr>
        <w:t>の</w:t>
      </w:r>
      <w:r w:rsidR="00A12861" w:rsidRPr="00D60E5D">
        <w:rPr>
          <w:rFonts w:ascii="ＭＳ ゴシック" w:eastAsia="ＭＳ ゴシック" w:hAnsi="ＭＳ ゴシック" w:hint="eastAsia"/>
          <w:b/>
          <w:sz w:val="20"/>
          <w:szCs w:val="20"/>
        </w:rPr>
        <w:t>慎重投与、重要な基本的</w:t>
      </w:r>
      <w:r w:rsidR="008465AF" w:rsidRPr="00D60E5D">
        <w:rPr>
          <w:rFonts w:ascii="ＭＳ ゴシック" w:eastAsia="ＭＳ ゴシック" w:hAnsi="ＭＳ ゴシック" w:hint="eastAsia"/>
          <w:b/>
          <w:sz w:val="20"/>
          <w:szCs w:val="20"/>
        </w:rPr>
        <w:t>注意を要する</w:t>
      </w:r>
      <w:r w:rsidR="00281CDE" w:rsidRPr="00D60E5D">
        <w:rPr>
          <w:rFonts w:ascii="ＭＳ ゴシック" w:eastAsia="ＭＳ ゴシック" w:hAnsi="ＭＳ ゴシック" w:hint="eastAsia"/>
          <w:b/>
          <w:sz w:val="20"/>
          <w:szCs w:val="20"/>
        </w:rPr>
        <w:t>場合について</w:t>
      </w:r>
    </w:p>
    <w:p w14:paraId="452837A0" w14:textId="00107C98" w:rsidR="00F662DB" w:rsidRPr="00D60E5D" w:rsidRDefault="00F374B0" w:rsidP="00F662DB">
      <w:pPr>
        <w:snapToGrid w:val="0"/>
        <w:spacing w:line="300" w:lineRule="auto"/>
        <w:ind w:firstLineChars="142" w:firstLine="284"/>
        <w:rPr>
          <w:bCs/>
          <w:sz w:val="20"/>
          <w:szCs w:val="20"/>
        </w:rPr>
      </w:pPr>
      <w:r w:rsidRPr="00D60E5D">
        <w:rPr>
          <w:bCs/>
          <w:sz w:val="20"/>
          <w:szCs w:val="20"/>
        </w:rPr>
        <w:t>自家がんワクチンを開発したセルメディシン株式会社では、患者様が何等かの自己免疫疾患を発症し</w:t>
      </w:r>
      <w:r w:rsidRPr="00D60E5D">
        <w:rPr>
          <w:rFonts w:hint="eastAsia"/>
          <w:bCs/>
          <w:sz w:val="20"/>
          <w:szCs w:val="20"/>
        </w:rPr>
        <w:t>、現在治療中である</w:t>
      </w:r>
      <w:r w:rsidRPr="00D60E5D">
        <w:rPr>
          <w:bCs/>
          <w:sz w:val="20"/>
          <w:szCs w:val="20"/>
        </w:rPr>
        <w:t>場合、</w:t>
      </w:r>
      <w:r w:rsidR="00667044" w:rsidRPr="00D60E5D">
        <w:rPr>
          <w:rFonts w:hint="eastAsia"/>
          <w:bCs/>
          <w:sz w:val="20"/>
          <w:szCs w:val="20"/>
        </w:rPr>
        <w:t>原則として</w:t>
      </w:r>
      <w:r w:rsidR="00667044" w:rsidRPr="00D60E5D">
        <w:rPr>
          <w:bCs/>
          <w:sz w:val="20"/>
          <w:szCs w:val="20"/>
        </w:rPr>
        <w:t>自家がんワクチンの投与を</w:t>
      </w:r>
      <w:r w:rsidR="00667044" w:rsidRPr="00D60E5D">
        <w:rPr>
          <w:rFonts w:hint="eastAsia"/>
          <w:bCs/>
          <w:sz w:val="20"/>
          <w:szCs w:val="20"/>
        </w:rPr>
        <w:t>行わず、</w:t>
      </w:r>
      <w:r w:rsidR="00F662DB" w:rsidRPr="00D60E5D">
        <w:rPr>
          <w:bCs/>
          <w:sz w:val="20"/>
          <w:szCs w:val="20"/>
        </w:rPr>
        <w:t>自家がんワクチンの製造・出荷もしないことにしています。これは、自家がんワクチンによる強い免疫刺激作用により、既に発症している自己免疫疾患が</w:t>
      </w:r>
      <w:r w:rsidR="00431469" w:rsidRPr="00D60E5D">
        <w:rPr>
          <w:rFonts w:hint="eastAsia"/>
          <w:bCs/>
          <w:sz w:val="20"/>
          <w:szCs w:val="20"/>
        </w:rPr>
        <w:t>急速に</w:t>
      </w:r>
      <w:r w:rsidR="00F662DB" w:rsidRPr="00D60E5D">
        <w:rPr>
          <w:bCs/>
          <w:sz w:val="20"/>
          <w:szCs w:val="20"/>
        </w:rPr>
        <w:t>悪化し、</w:t>
      </w:r>
      <w:r w:rsidR="00021763" w:rsidRPr="00D60E5D">
        <w:rPr>
          <w:bCs/>
          <w:sz w:val="20"/>
          <w:szCs w:val="20"/>
        </w:rPr>
        <w:t>身体に</w:t>
      </w:r>
      <w:r w:rsidR="00F662DB" w:rsidRPr="00D60E5D">
        <w:rPr>
          <w:bCs/>
          <w:sz w:val="20"/>
          <w:szCs w:val="20"/>
        </w:rPr>
        <w:t>危険となる可能性がある</w:t>
      </w:r>
      <w:r w:rsidR="009D5554" w:rsidRPr="00D60E5D">
        <w:rPr>
          <w:bCs/>
          <w:sz w:val="20"/>
          <w:szCs w:val="20"/>
        </w:rPr>
        <w:t>から</w:t>
      </w:r>
      <w:r w:rsidR="00F662DB" w:rsidRPr="00D60E5D">
        <w:rPr>
          <w:bCs/>
          <w:sz w:val="20"/>
          <w:szCs w:val="20"/>
        </w:rPr>
        <w:t>です。</w:t>
      </w:r>
    </w:p>
    <w:p w14:paraId="3B6BC6DB" w14:textId="03C3EDED" w:rsidR="00F374B0" w:rsidRPr="00D60E5D" w:rsidRDefault="00714A4E" w:rsidP="00281CDE">
      <w:pPr>
        <w:snapToGrid w:val="0"/>
        <w:spacing w:line="300" w:lineRule="auto"/>
        <w:ind w:firstLineChars="142" w:firstLine="284"/>
        <w:rPr>
          <w:bCs/>
          <w:sz w:val="20"/>
          <w:szCs w:val="20"/>
        </w:rPr>
      </w:pPr>
      <w:r w:rsidRPr="00D60E5D">
        <w:rPr>
          <w:bCs/>
          <w:sz w:val="20"/>
          <w:szCs w:val="20"/>
        </w:rPr>
        <w:t>自己免疫疾患の素因をお持ちの患者様で、どうしてもがん治療のために自家がんワクチン療法を</w:t>
      </w:r>
      <w:r w:rsidR="006517FE" w:rsidRPr="00D60E5D">
        <w:rPr>
          <w:rFonts w:hint="eastAsia"/>
          <w:bCs/>
          <w:sz w:val="20"/>
          <w:szCs w:val="20"/>
        </w:rPr>
        <w:t>受けたい</w:t>
      </w:r>
      <w:r w:rsidRPr="00D60E5D">
        <w:rPr>
          <w:bCs/>
          <w:sz w:val="20"/>
          <w:szCs w:val="20"/>
        </w:rPr>
        <w:t>という患者様は、必ず事前に当院にお申し出ください。</w:t>
      </w:r>
      <w:r w:rsidR="00F374B0" w:rsidRPr="00D60E5D">
        <w:rPr>
          <w:bCs/>
          <w:sz w:val="20"/>
          <w:szCs w:val="20"/>
        </w:rPr>
        <w:t>自家がんワクチン</w:t>
      </w:r>
      <w:r w:rsidR="00F374B0" w:rsidRPr="00D60E5D">
        <w:rPr>
          <w:rFonts w:hint="eastAsia"/>
          <w:bCs/>
          <w:sz w:val="20"/>
          <w:szCs w:val="20"/>
        </w:rPr>
        <w:t>の慎重投与が必要となります。</w:t>
      </w:r>
      <w:bookmarkStart w:id="2" w:name="_Hlk176862987"/>
      <w:r w:rsidR="00F374B0" w:rsidRPr="00D60E5D">
        <w:rPr>
          <w:rFonts w:hint="eastAsia"/>
          <w:bCs/>
          <w:sz w:val="20"/>
          <w:szCs w:val="20"/>
        </w:rPr>
        <w:t>そ</w:t>
      </w:r>
      <w:r w:rsidR="00F374B0" w:rsidRPr="00D60E5D">
        <w:rPr>
          <w:bCs/>
          <w:sz w:val="20"/>
          <w:szCs w:val="20"/>
        </w:rPr>
        <w:t>の</w:t>
      </w:r>
      <w:r w:rsidR="00F374B0" w:rsidRPr="00D60E5D">
        <w:rPr>
          <w:rFonts w:hint="eastAsia"/>
          <w:bCs/>
          <w:sz w:val="20"/>
          <w:szCs w:val="20"/>
        </w:rPr>
        <w:t>際の</w:t>
      </w:r>
      <w:r w:rsidR="00DC5E08" w:rsidRPr="00D60E5D">
        <w:rPr>
          <w:rFonts w:hint="eastAsia"/>
          <w:bCs/>
          <w:sz w:val="20"/>
          <w:szCs w:val="20"/>
        </w:rPr>
        <w:t>重要な基本的注意と</w:t>
      </w:r>
      <w:r w:rsidR="00F374B0" w:rsidRPr="00D60E5D">
        <w:rPr>
          <w:bCs/>
          <w:sz w:val="20"/>
          <w:szCs w:val="20"/>
        </w:rPr>
        <w:t>リスクについて</w:t>
      </w:r>
      <w:r w:rsidR="00F374B0" w:rsidRPr="00D60E5D">
        <w:rPr>
          <w:rFonts w:hint="eastAsia"/>
          <w:bCs/>
          <w:sz w:val="20"/>
          <w:szCs w:val="20"/>
        </w:rPr>
        <w:t>より詳細</w:t>
      </w:r>
      <w:r w:rsidR="00F374B0" w:rsidRPr="00D60E5D">
        <w:rPr>
          <w:bCs/>
          <w:sz w:val="20"/>
          <w:szCs w:val="20"/>
        </w:rPr>
        <w:t>な説明を行います。</w:t>
      </w:r>
      <w:bookmarkEnd w:id="2"/>
    </w:p>
    <w:p w14:paraId="1F8A2ECA" w14:textId="77777777" w:rsidR="00281CDE" w:rsidRPr="00C16781" w:rsidRDefault="00281CDE" w:rsidP="00433707">
      <w:pPr>
        <w:snapToGrid w:val="0"/>
        <w:spacing w:line="300" w:lineRule="auto"/>
        <w:ind w:leftChars="1" w:left="271" w:hangingChars="134" w:hanging="269"/>
        <w:rPr>
          <w:rFonts w:ascii="ＭＳ 明朝" w:hAnsi="ＭＳ 明朝"/>
          <w:b/>
          <w:sz w:val="20"/>
          <w:szCs w:val="20"/>
        </w:rPr>
      </w:pPr>
    </w:p>
    <w:p w14:paraId="50875F35" w14:textId="2F819093" w:rsidR="00F81A5E" w:rsidRPr="00C16781" w:rsidRDefault="00281CDE" w:rsidP="00433707">
      <w:pPr>
        <w:snapToGrid w:val="0"/>
        <w:spacing w:line="300" w:lineRule="auto"/>
        <w:ind w:leftChars="1" w:left="271" w:hangingChars="134" w:hanging="269"/>
        <w:rPr>
          <w:rFonts w:ascii="ＭＳ ゴシック" w:eastAsia="ＭＳ ゴシック" w:hAnsi="ＭＳ ゴシック"/>
          <w:b/>
          <w:sz w:val="20"/>
          <w:szCs w:val="20"/>
        </w:rPr>
      </w:pPr>
      <w:r w:rsidRPr="00D60E5D">
        <w:rPr>
          <w:rFonts w:ascii="ＭＳ ゴシック" w:eastAsia="ＭＳ ゴシック" w:hAnsi="ＭＳ ゴシック" w:hint="eastAsia"/>
          <w:b/>
          <w:sz w:val="20"/>
          <w:szCs w:val="20"/>
        </w:rPr>
        <w:t>４．</w:t>
      </w:r>
      <w:r w:rsidR="00D170AE" w:rsidRPr="00D60E5D">
        <w:rPr>
          <w:rFonts w:ascii="ＭＳ ゴシック" w:eastAsia="ＭＳ ゴシック" w:hAnsi="ＭＳ ゴシック" w:hint="eastAsia"/>
          <w:b/>
          <w:bCs/>
          <w:sz w:val="20"/>
          <w:szCs w:val="20"/>
        </w:rPr>
        <w:t>患者様の疾患、服用・投与された薬剤と、</w:t>
      </w:r>
      <w:r w:rsidR="00F81A5E" w:rsidRPr="00C16781">
        <w:rPr>
          <w:rFonts w:ascii="ＭＳ ゴシック" w:eastAsia="ＭＳ ゴシック" w:hAnsi="ＭＳ ゴシック" w:hint="eastAsia"/>
          <w:b/>
          <w:sz w:val="20"/>
          <w:szCs w:val="20"/>
        </w:rPr>
        <w:t>試料、診療情報の移送、保管、廃棄</w:t>
      </w:r>
      <w:r w:rsidR="00F7056A" w:rsidRPr="00C16781">
        <w:rPr>
          <w:rFonts w:ascii="ＭＳ ゴシック" w:eastAsia="ＭＳ ゴシック" w:hAnsi="ＭＳ ゴシック" w:hint="eastAsia"/>
          <w:b/>
          <w:sz w:val="20"/>
          <w:szCs w:val="20"/>
        </w:rPr>
        <w:t>について</w:t>
      </w:r>
    </w:p>
    <w:p w14:paraId="29230225" w14:textId="77777777" w:rsidR="00D170AE" w:rsidRPr="00D60E5D" w:rsidRDefault="00D170AE" w:rsidP="00D170AE">
      <w:pPr>
        <w:snapToGrid w:val="0"/>
        <w:spacing w:line="300" w:lineRule="auto"/>
        <w:ind w:firstLineChars="142" w:firstLine="284"/>
        <w:rPr>
          <w:rFonts w:ascii="ＭＳ 明朝" w:hAnsi="ＭＳ 明朝"/>
          <w:sz w:val="20"/>
          <w:szCs w:val="20"/>
        </w:rPr>
      </w:pPr>
      <w:r w:rsidRPr="00D60E5D">
        <w:rPr>
          <w:rFonts w:ascii="ＭＳ 明朝" w:hAnsi="ＭＳ 明朝" w:hint="eastAsia"/>
          <w:sz w:val="20"/>
          <w:szCs w:val="20"/>
        </w:rPr>
        <w:t>（１）患者様の疾患、服用・投与された薬剤について</w:t>
      </w:r>
    </w:p>
    <w:p w14:paraId="3F16171D" w14:textId="77777777" w:rsidR="00D170AE" w:rsidRPr="00D60E5D" w:rsidRDefault="00D170AE" w:rsidP="00D170AE">
      <w:pPr>
        <w:snapToGrid w:val="0"/>
        <w:spacing w:line="300" w:lineRule="auto"/>
        <w:ind w:firstLineChars="142" w:firstLine="284"/>
        <w:rPr>
          <w:rFonts w:ascii="ＭＳ 明朝" w:hAnsi="ＭＳ 明朝"/>
          <w:sz w:val="20"/>
          <w:szCs w:val="20"/>
        </w:rPr>
      </w:pPr>
      <w:r w:rsidRPr="00D60E5D">
        <w:rPr>
          <w:rFonts w:ascii="ＭＳ 明朝" w:hAnsi="ＭＳ 明朝"/>
          <w:sz w:val="20"/>
          <w:szCs w:val="20"/>
        </w:rPr>
        <w:t>患者様が、過去あるいは現在、何等かの疾患を発症し、また、薬剤を服用・投与されていながら、患者様がその疾患及び薬剤の服用・投与について故意または重過失により告知せず、その疾患及び薬剤を理由として副作用あるいは有害事象が発生した場合、当院とセルメディシン株式会社は責任を負いません。</w:t>
      </w:r>
    </w:p>
    <w:p w14:paraId="4D818CED" w14:textId="77777777" w:rsidR="00D170AE" w:rsidRPr="00D60E5D" w:rsidRDefault="00D170AE" w:rsidP="00D170AE">
      <w:pPr>
        <w:snapToGrid w:val="0"/>
        <w:spacing w:line="300" w:lineRule="auto"/>
        <w:ind w:firstLineChars="142" w:firstLine="284"/>
        <w:rPr>
          <w:rFonts w:ascii="ＭＳ 明朝" w:hAnsi="ＭＳ 明朝"/>
          <w:sz w:val="20"/>
          <w:szCs w:val="20"/>
        </w:rPr>
      </w:pPr>
      <w:r w:rsidRPr="00D60E5D">
        <w:rPr>
          <w:rFonts w:ascii="ＭＳ 明朝" w:hAnsi="ＭＳ 明朝" w:hint="eastAsia"/>
          <w:sz w:val="20"/>
          <w:szCs w:val="20"/>
        </w:rPr>
        <w:t>（２）</w:t>
      </w:r>
      <w:r w:rsidRPr="00D60E5D">
        <w:rPr>
          <w:rFonts w:ascii="ＭＳ 明朝" w:hAnsi="ＭＳ 明朝"/>
          <w:sz w:val="20"/>
          <w:szCs w:val="20"/>
        </w:rPr>
        <w:t>試料、診療情報の移送、保管、廃棄について</w:t>
      </w:r>
    </w:p>
    <w:p w14:paraId="7E082E52" w14:textId="77777777" w:rsidR="00D170AE" w:rsidRPr="00D60E5D" w:rsidRDefault="00D170AE" w:rsidP="00D170AE">
      <w:pPr>
        <w:snapToGrid w:val="0"/>
        <w:spacing w:line="300" w:lineRule="auto"/>
        <w:ind w:firstLineChars="142" w:firstLine="284"/>
        <w:rPr>
          <w:rFonts w:ascii="ＭＳ 明朝" w:hAnsi="ＭＳ 明朝"/>
          <w:sz w:val="20"/>
          <w:szCs w:val="20"/>
        </w:rPr>
      </w:pPr>
      <w:r w:rsidRPr="00D60E5D">
        <w:rPr>
          <w:rFonts w:ascii="ＭＳ 明朝" w:hAnsi="ＭＳ 明朝"/>
          <w:sz w:val="20"/>
          <w:szCs w:val="20"/>
        </w:rPr>
        <w:t>がん組織、ワクチン、血液細胞などの試料とそれらに係る診療情報の移送や保管の途上で、天災地変、自然災害、戦争、内乱、暴動、大規模ストライキ、長時間の停電、配送業者の故意・過失及びサイバー攻撃、セキュリティソフトの不具合があった場合など、当院とセルメディシン株式会社の責に帰すことができない事由により患者様が損失を受けたとしても、当院とセルメディシン株式会社は責任を負いません。</w:t>
      </w:r>
    </w:p>
    <w:p w14:paraId="524B0D0B" w14:textId="5273BC48" w:rsidR="00D170AE" w:rsidRPr="00D60E5D" w:rsidRDefault="00D170AE" w:rsidP="00D170AE">
      <w:pPr>
        <w:snapToGrid w:val="0"/>
        <w:spacing w:line="300" w:lineRule="auto"/>
        <w:ind w:firstLineChars="142" w:firstLine="284"/>
        <w:rPr>
          <w:rFonts w:ascii="ＭＳ 明朝" w:hAnsi="ＭＳ 明朝"/>
          <w:sz w:val="20"/>
          <w:szCs w:val="20"/>
        </w:rPr>
      </w:pPr>
      <w:r w:rsidRPr="00D60E5D">
        <w:rPr>
          <w:rFonts w:ascii="ＭＳ 明朝" w:hAnsi="ＭＳ 明朝" w:hint="eastAsia"/>
          <w:sz w:val="20"/>
          <w:szCs w:val="20"/>
        </w:rPr>
        <w:t>どうかあらかじめご了承願います。</w:t>
      </w:r>
    </w:p>
    <w:p w14:paraId="69100B03" w14:textId="77777777" w:rsidR="00D170AE" w:rsidRDefault="00D170AE" w:rsidP="00D170AE">
      <w:pPr>
        <w:snapToGrid w:val="0"/>
        <w:spacing w:line="300" w:lineRule="auto"/>
        <w:ind w:firstLineChars="142" w:firstLine="284"/>
        <w:rPr>
          <w:rFonts w:ascii="ＭＳ 明朝" w:hAnsi="ＭＳ 明朝"/>
          <w:sz w:val="20"/>
          <w:szCs w:val="20"/>
        </w:rPr>
      </w:pPr>
    </w:p>
    <w:p w14:paraId="085D439B" w14:textId="03B2D307" w:rsidR="005E4ECC" w:rsidRDefault="005E4ECC" w:rsidP="00433707">
      <w:pPr>
        <w:widowControl/>
        <w:snapToGrid w:val="0"/>
        <w:spacing w:line="300" w:lineRule="auto"/>
        <w:jc w:val="left"/>
      </w:pPr>
      <w:r>
        <w:br w:type="page"/>
      </w:r>
    </w:p>
    <w:p w14:paraId="0B3737E8" w14:textId="77777777" w:rsidR="004277E7" w:rsidRDefault="005E4ECC" w:rsidP="00A4151E">
      <w:pPr>
        <w:snapToGrid w:val="0"/>
        <w:jc w:val="center"/>
        <w:rPr>
          <w:rFonts w:eastAsia="ＭＳ ゴシック"/>
          <w:b/>
          <w:bCs/>
          <w:sz w:val="28"/>
        </w:rPr>
      </w:pPr>
      <w:r w:rsidRPr="000B7DBC">
        <w:rPr>
          <w:rFonts w:eastAsia="ＭＳ ゴシック"/>
          <w:b/>
          <w:bCs/>
          <w:sz w:val="28"/>
        </w:rPr>
        <w:lastRenderedPageBreak/>
        <w:t>〇〇クリニック・自家がんワクチン療法</w:t>
      </w:r>
    </w:p>
    <w:p w14:paraId="00F0B648" w14:textId="606869B0" w:rsidR="005E4ECC" w:rsidRPr="000B7DBC" w:rsidRDefault="005E4ECC" w:rsidP="00A4151E">
      <w:pPr>
        <w:snapToGrid w:val="0"/>
        <w:jc w:val="center"/>
        <w:rPr>
          <w:rFonts w:eastAsia="ＭＳ ゴシック"/>
          <w:b/>
          <w:bCs/>
          <w:sz w:val="28"/>
        </w:rPr>
      </w:pPr>
      <w:r>
        <w:rPr>
          <w:rFonts w:eastAsia="ＭＳ ゴシック" w:hint="eastAsia"/>
          <w:b/>
          <w:bCs/>
          <w:sz w:val="28"/>
        </w:rPr>
        <w:t>～　リスク説明に対する</w:t>
      </w:r>
      <w:r w:rsidRPr="000B7DBC">
        <w:rPr>
          <w:rFonts w:eastAsia="ＭＳ ゴシック"/>
          <w:b/>
          <w:bCs/>
          <w:sz w:val="28"/>
        </w:rPr>
        <w:t>同意書</w:t>
      </w:r>
      <w:r>
        <w:rPr>
          <w:rFonts w:eastAsia="ＭＳ ゴシック" w:hint="eastAsia"/>
          <w:b/>
          <w:bCs/>
          <w:sz w:val="28"/>
        </w:rPr>
        <w:t xml:space="preserve">　～</w:t>
      </w:r>
    </w:p>
    <w:p w14:paraId="2D8DA8E5" w14:textId="77777777" w:rsidR="005E4ECC" w:rsidRPr="000B7DBC" w:rsidRDefault="005E4ECC" w:rsidP="00A4151E">
      <w:pPr>
        <w:snapToGrid w:val="0"/>
      </w:pPr>
    </w:p>
    <w:p w14:paraId="2E9530A3" w14:textId="77777777" w:rsidR="005E4ECC" w:rsidRPr="000B7DBC" w:rsidRDefault="005E4ECC" w:rsidP="00A4151E">
      <w:pPr>
        <w:snapToGrid w:val="0"/>
      </w:pPr>
    </w:p>
    <w:p w14:paraId="2C779B38" w14:textId="5013F560" w:rsidR="005E4ECC" w:rsidRPr="000B7DBC" w:rsidRDefault="005E4ECC" w:rsidP="00A4151E">
      <w:pPr>
        <w:snapToGrid w:val="0"/>
        <w:rPr>
          <w:lang w:eastAsia="zh-TW"/>
        </w:rPr>
      </w:pPr>
      <w:r w:rsidRPr="000B7DBC">
        <w:rPr>
          <w:lang w:eastAsia="zh-TW"/>
        </w:rPr>
        <w:t>患者氏名</w:t>
      </w:r>
      <w:r w:rsidRPr="000B7DBC">
        <w:rPr>
          <w:u w:val="single"/>
          <w:lang w:eastAsia="zh-TW"/>
        </w:rPr>
        <w:t xml:space="preserve">　　　　　　　　　　　</w:t>
      </w:r>
      <w:r w:rsidRPr="000B7DBC">
        <w:rPr>
          <w:lang w:eastAsia="zh-TW"/>
        </w:rPr>
        <w:t>性別</w:t>
      </w:r>
      <w:r w:rsidRPr="000B7DBC">
        <w:rPr>
          <w:u w:val="single"/>
          <w:lang w:eastAsia="zh-TW"/>
        </w:rPr>
        <w:t xml:space="preserve">　　　</w:t>
      </w:r>
      <w:r w:rsidRPr="000B7DBC">
        <w:t xml:space="preserve">　　</w:t>
      </w:r>
      <w:r w:rsidRPr="000B7DBC">
        <w:rPr>
          <w:u w:val="single"/>
          <w:lang w:eastAsia="zh-TW"/>
        </w:rPr>
        <w:t xml:space="preserve">　</w:t>
      </w:r>
      <w:r w:rsidRPr="000B7DBC">
        <w:rPr>
          <w:u w:val="single"/>
          <w:lang w:eastAsia="zh-TW"/>
        </w:rPr>
        <w:t xml:space="preserve">  </w:t>
      </w:r>
      <w:r w:rsidRPr="000B7DBC">
        <w:rPr>
          <w:u w:val="single"/>
          <w:lang w:eastAsia="zh-TW"/>
        </w:rPr>
        <w:t xml:space="preserve">　　　　</w:t>
      </w:r>
      <w:r w:rsidRPr="000B7DBC">
        <w:rPr>
          <w:lang w:eastAsia="zh-TW"/>
        </w:rPr>
        <w:t>年</w:t>
      </w:r>
      <w:r w:rsidRPr="000B7DBC">
        <w:rPr>
          <w:u w:val="single"/>
          <w:lang w:eastAsia="zh-TW"/>
        </w:rPr>
        <w:t xml:space="preserve">　　　</w:t>
      </w:r>
      <w:r w:rsidRPr="000B7DBC">
        <w:rPr>
          <w:lang w:eastAsia="zh-TW"/>
        </w:rPr>
        <w:t>月</w:t>
      </w:r>
      <w:r w:rsidRPr="000B7DBC">
        <w:rPr>
          <w:u w:val="single"/>
          <w:lang w:eastAsia="zh-TW"/>
        </w:rPr>
        <w:t xml:space="preserve">　　　</w:t>
      </w:r>
      <w:r w:rsidRPr="000B7DBC">
        <w:rPr>
          <w:lang w:eastAsia="zh-TW"/>
        </w:rPr>
        <w:t>日生</w:t>
      </w:r>
      <w:r w:rsidRPr="000B7DBC">
        <w:t xml:space="preserve">　</w:t>
      </w:r>
      <w:r w:rsidRPr="000B7DBC">
        <w:rPr>
          <w:u w:val="single"/>
          <w:lang w:eastAsia="zh-TW"/>
        </w:rPr>
        <w:t xml:space="preserve">　　　</w:t>
      </w:r>
      <w:r w:rsidR="00352CE7" w:rsidRPr="00352CE7">
        <w:rPr>
          <w:rFonts w:hint="eastAsia"/>
        </w:rPr>
        <w:t>年</w:t>
      </w:r>
      <w:r w:rsidR="00352CE7">
        <w:rPr>
          <w:rFonts w:hint="eastAsia"/>
        </w:rPr>
        <w:t xml:space="preserve">　　</w:t>
      </w:r>
      <w:r w:rsidR="00352CE7" w:rsidRPr="00352CE7">
        <w:rPr>
          <w:rFonts w:hint="eastAsia"/>
        </w:rPr>
        <w:t>齢</w:t>
      </w:r>
      <w:r w:rsidR="00352CE7">
        <w:rPr>
          <w:rFonts w:hint="eastAsia"/>
          <w:u w:val="single"/>
        </w:rPr>
        <w:t>＿＿＿＿＿＿＿</w:t>
      </w:r>
      <w:r w:rsidRPr="000B7DBC">
        <w:rPr>
          <w:lang w:eastAsia="zh-TW"/>
        </w:rPr>
        <w:t>才</w:t>
      </w:r>
    </w:p>
    <w:p w14:paraId="743BF27B" w14:textId="2E0C60C4" w:rsidR="005E4ECC" w:rsidRPr="000B7DBC" w:rsidRDefault="005E4ECC" w:rsidP="00A4151E">
      <w:pPr>
        <w:snapToGrid w:val="0"/>
        <w:rPr>
          <w:u w:val="single"/>
        </w:rPr>
      </w:pPr>
      <w:r w:rsidRPr="000B7DBC">
        <w:t>住所</w:t>
      </w:r>
      <w:r w:rsidRPr="000B7DBC">
        <w:rPr>
          <w:u w:val="single"/>
        </w:rPr>
        <w:t xml:space="preserve">　　　　　　　　　　　　　　　　　　</w:t>
      </w:r>
      <w:r w:rsidR="00DF75D1">
        <w:rPr>
          <w:rFonts w:hint="eastAsia"/>
          <w:u w:val="single"/>
        </w:rPr>
        <w:t xml:space="preserve">　　　　　　　</w:t>
      </w:r>
      <w:r w:rsidRPr="000B7DBC">
        <w:rPr>
          <w:u w:val="single"/>
        </w:rPr>
        <w:t xml:space="preserve">　</w:t>
      </w:r>
      <w:r w:rsidRPr="000B7DBC">
        <w:t xml:space="preserve">　電話</w:t>
      </w:r>
      <w:r w:rsidRPr="000B7DBC">
        <w:rPr>
          <w:u w:val="single"/>
        </w:rPr>
        <w:t xml:space="preserve">　　　　　　　　　</w:t>
      </w:r>
      <w:r w:rsidRPr="000B7DBC">
        <w:rPr>
          <w:u w:val="single"/>
        </w:rPr>
        <w:t xml:space="preserve"> </w:t>
      </w:r>
    </w:p>
    <w:p w14:paraId="3AD25B8C" w14:textId="77777777" w:rsidR="005E4ECC" w:rsidRPr="00DF75D1" w:rsidRDefault="005E4ECC" w:rsidP="00A4151E">
      <w:pPr>
        <w:snapToGrid w:val="0"/>
        <w:rPr>
          <w:u w:val="single"/>
        </w:rPr>
      </w:pPr>
    </w:p>
    <w:p w14:paraId="330ED9A9" w14:textId="68116755" w:rsidR="005E4ECC" w:rsidRPr="000B7DBC" w:rsidRDefault="005E4ECC" w:rsidP="00A4151E">
      <w:pPr>
        <w:pStyle w:val="a3"/>
        <w:snapToGrid w:val="0"/>
        <w:spacing w:line="240" w:lineRule="auto"/>
        <w:rPr>
          <w:rFonts w:ascii="Century" w:hAnsi="Century"/>
          <w:lang w:eastAsia="ja-JP"/>
        </w:rPr>
      </w:pPr>
      <w:proofErr w:type="spellStart"/>
      <w:r w:rsidRPr="000B7DBC">
        <w:rPr>
          <w:rFonts w:ascii="Century" w:hAnsi="Century"/>
        </w:rPr>
        <w:t>私は主治医</w:t>
      </w:r>
      <w:proofErr w:type="spellEnd"/>
      <w:r>
        <w:rPr>
          <w:rFonts w:ascii="Century" w:hAnsi="Century" w:hint="eastAsia"/>
          <w:lang w:eastAsia="ja-JP"/>
        </w:rPr>
        <w:t>（</w:t>
      </w:r>
      <w:r w:rsidR="004D21B4">
        <w:rPr>
          <w:rFonts w:ascii="Century" w:hAnsi="Century" w:hint="eastAsia"/>
          <w:lang w:eastAsia="ja-JP"/>
        </w:rPr>
        <w:t>また</w:t>
      </w:r>
      <w:r>
        <w:rPr>
          <w:rFonts w:ascii="Century" w:hAnsi="Century" w:hint="eastAsia"/>
          <w:lang w:eastAsia="ja-JP"/>
        </w:rPr>
        <w:t>は主治医の委託を受けた院内のリスク説明担当者）</w:t>
      </w:r>
      <w:proofErr w:type="spellStart"/>
      <w:r w:rsidRPr="000B7DBC">
        <w:rPr>
          <w:rFonts w:ascii="Century" w:hAnsi="Century"/>
        </w:rPr>
        <w:t>が文書等を用いて説明した</w:t>
      </w:r>
      <w:r>
        <w:rPr>
          <w:rFonts w:ascii="Century" w:hAnsi="Century" w:hint="eastAsia"/>
          <w:lang w:eastAsia="ja-JP"/>
        </w:rPr>
        <w:t>自家がんワクチン療法にかかわる</w:t>
      </w:r>
      <w:r w:rsidR="00FB2906">
        <w:rPr>
          <w:rFonts w:ascii="Century" w:hAnsi="Century" w:hint="eastAsia"/>
          <w:lang w:eastAsia="ja-JP"/>
        </w:rPr>
        <w:t>「予想される</w:t>
      </w:r>
      <w:r>
        <w:rPr>
          <w:rFonts w:ascii="Century" w:hAnsi="Century" w:hint="eastAsia"/>
          <w:lang w:eastAsia="ja-JP"/>
        </w:rPr>
        <w:t>リスク</w:t>
      </w:r>
      <w:r w:rsidR="00FB2906">
        <w:rPr>
          <w:rFonts w:ascii="Century" w:hAnsi="Century" w:hint="eastAsia"/>
          <w:lang w:eastAsia="ja-JP"/>
        </w:rPr>
        <w:t>」</w:t>
      </w:r>
      <w:r w:rsidRPr="000B7DBC">
        <w:rPr>
          <w:rFonts w:ascii="Century" w:hAnsi="Century"/>
          <w:lang w:eastAsia="ja-JP"/>
        </w:rPr>
        <w:t>について</w:t>
      </w:r>
      <w:r>
        <w:rPr>
          <w:rFonts w:ascii="Century" w:hAnsi="Century" w:hint="eastAsia"/>
          <w:lang w:eastAsia="ja-JP"/>
        </w:rPr>
        <w:t>、</w:t>
      </w:r>
      <w:r w:rsidRPr="000B7DBC">
        <w:rPr>
          <w:rFonts w:ascii="Century" w:hAnsi="Century"/>
          <w:lang w:eastAsia="ja-JP"/>
        </w:rPr>
        <w:t>全て了解</w:t>
      </w:r>
      <w:r w:rsidRPr="000B7DBC">
        <w:rPr>
          <w:rFonts w:ascii="Century" w:hAnsi="Century"/>
        </w:rPr>
        <w:t>しましたので、</w:t>
      </w:r>
      <w:r w:rsidRPr="000B7DBC">
        <w:rPr>
          <w:rFonts w:ascii="Century" w:hAnsi="Century"/>
          <w:lang w:eastAsia="ja-JP"/>
        </w:rPr>
        <w:t>自己責任において</w:t>
      </w:r>
      <w:proofErr w:type="spellEnd"/>
      <w:r w:rsidRPr="000B7DBC">
        <w:rPr>
          <w:rFonts w:ascii="Century" w:hAnsi="Century"/>
          <w:lang w:eastAsia="ja-JP"/>
        </w:rPr>
        <w:t>、</w:t>
      </w:r>
      <w:proofErr w:type="spellStart"/>
      <w:r w:rsidRPr="000B7DBC">
        <w:rPr>
          <w:rFonts w:ascii="Century" w:hAnsi="Century"/>
        </w:rPr>
        <w:t>この自家がんワクチンの投与を受けることに同意します</w:t>
      </w:r>
      <w:proofErr w:type="spellEnd"/>
      <w:r w:rsidRPr="000B7DBC">
        <w:rPr>
          <w:rFonts w:ascii="Century" w:hAnsi="Century"/>
        </w:rPr>
        <w:t>。</w:t>
      </w:r>
    </w:p>
    <w:p w14:paraId="5BC0ED07" w14:textId="77777777" w:rsidR="005E4ECC" w:rsidRPr="000B7DBC" w:rsidRDefault="005E4ECC" w:rsidP="00A4151E">
      <w:pPr>
        <w:pStyle w:val="a3"/>
        <w:snapToGrid w:val="0"/>
        <w:spacing w:line="240" w:lineRule="auto"/>
        <w:rPr>
          <w:rFonts w:ascii="Century" w:hAnsi="Century"/>
          <w:lang w:eastAsia="ja-JP"/>
        </w:rPr>
      </w:pPr>
    </w:p>
    <w:p w14:paraId="13520E12" w14:textId="2670AB66" w:rsidR="005E4ECC" w:rsidRDefault="005E4ECC" w:rsidP="00A4151E">
      <w:pPr>
        <w:snapToGrid w:val="0"/>
        <w:rPr>
          <w:sz w:val="18"/>
          <w:u w:val="single"/>
        </w:rPr>
      </w:pPr>
      <w:r w:rsidRPr="000B7DBC">
        <w:rPr>
          <w:sz w:val="18"/>
          <w:u w:val="single"/>
        </w:rPr>
        <w:t>（</w:t>
      </w:r>
      <w:r w:rsidR="00F8120F">
        <w:rPr>
          <w:rFonts w:hint="eastAsia"/>
          <w:sz w:val="18"/>
          <w:u w:val="single"/>
        </w:rPr>
        <w:t>以下</w:t>
      </w:r>
      <w:r w:rsidR="00EF7F60">
        <w:rPr>
          <w:rFonts w:hint="eastAsia"/>
          <w:sz w:val="18"/>
          <w:u w:val="single"/>
        </w:rPr>
        <w:t>、</w:t>
      </w:r>
      <w:r w:rsidRPr="000B7DBC">
        <w:rPr>
          <w:sz w:val="18"/>
          <w:u w:val="single"/>
        </w:rPr>
        <w:t>説明を受けた項目</w:t>
      </w:r>
      <w:r w:rsidR="009F30B6">
        <w:rPr>
          <w:rFonts w:hint="eastAsia"/>
          <w:sz w:val="18"/>
          <w:u w:val="single"/>
        </w:rPr>
        <w:t>に</w:t>
      </w:r>
      <w:r w:rsidRPr="000B7DBC">
        <w:rPr>
          <w:sz w:val="18"/>
          <w:u w:val="single"/>
        </w:rPr>
        <w:t>チェック</w:t>
      </w:r>
      <w:r w:rsidR="009F30B6">
        <w:rPr>
          <w:rFonts w:hint="eastAsia"/>
          <w:sz w:val="18"/>
          <w:u w:val="single"/>
        </w:rPr>
        <w:t>を入れて</w:t>
      </w:r>
      <w:r w:rsidRPr="000B7DBC">
        <w:rPr>
          <w:sz w:val="18"/>
          <w:u w:val="single"/>
        </w:rPr>
        <w:t>下さい。）</w:t>
      </w:r>
    </w:p>
    <w:p w14:paraId="4BCFBBEF" w14:textId="77777777" w:rsidR="00F8120F" w:rsidRPr="000B7DBC" w:rsidRDefault="00F8120F" w:rsidP="00A4151E">
      <w:pPr>
        <w:snapToGrid w:val="0"/>
        <w:rPr>
          <w:sz w:val="18"/>
          <w:u w:val="single"/>
        </w:rPr>
      </w:pPr>
    </w:p>
    <w:p w14:paraId="1249016F" w14:textId="54D65D23" w:rsidR="005E4ECC" w:rsidRPr="00F8120F" w:rsidRDefault="00F8120F" w:rsidP="00FB2906">
      <w:pPr>
        <w:pStyle w:val="2"/>
        <w:snapToGrid w:val="0"/>
        <w:spacing w:line="240" w:lineRule="auto"/>
        <w:ind w:leftChars="0" w:left="0" w:firstLine="0"/>
        <w:rPr>
          <w:rFonts w:ascii="ＭＳ ゴシック" w:eastAsia="ＭＳ ゴシック" w:hAnsi="ＭＳ ゴシック"/>
          <w:b/>
          <w:bCs/>
          <w:sz w:val="20"/>
        </w:rPr>
      </w:pPr>
      <w:r w:rsidRPr="00F8120F">
        <w:rPr>
          <w:rFonts w:ascii="ＭＳ ゴシック" w:eastAsia="ＭＳ ゴシック" w:hAnsi="ＭＳ ゴシック" w:hint="eastAsia"/>
          <w:b/>
          <w:bCs/>
        </w:rPr>
        <w:t>＿＿＿</w:t>
      </w:r>
      <w:r>
        <w:rPr>
          <w:rFonts w:ascii="ＭＳ ゴシック" w:eastAsia="ＭＳ ゴシック" w:hAnsi="ＭＳ ゴシック" w:hint="eastAsia"/>
          <w:b/>
          <w:bCs/>
          <w:sz w:val="20"/>
        </w:rPr>
        <w:t>１</w:t>
      </w:r>
      <w:r w:rsidR="00FB2906" w:rsidRPr="00F8120F">
        <w:rPr>
          <w:rFonts w:ascii="ＭＳ ゴシック" w:eastAsia="ＭＳ ゴシック" w:hAnsi="ＭＳ ゴシック" w:hint="eastAsia"/>
          <w:b/>
          <w:bCs/>
          <w:sz w:val="20"/>
        </w:rPr>
        <w:t>．自家がんワクチン療法の有効性について</w:t>
      </w:r>
    </w:p>
    <w:p w14:paraId="7BA6B343" w14:textId="3B2FF07C" w:rsidR="00FB2906" w:rsidRPr="00F8120F" w:rsidRDefault="00FB2906" w:rsidP="00FB2906">
      <w:pPr>
        <w:pStyle w:val="2"/>
        <w:snapToGrid w:val="0"/>
        <w:spacing w:line="240" w:lineRule="auto"/>
        <w:ind w:leftChars="0" w:left="0" w:firstLine="0"/>
        <w:rPr>
          <w:rFonts w:ascii="ＭＳ ゴシック" w:eastAsia="ＭＳ ゴシック" w:hAnsi="ＭＳ ゴシック"/>
          <w:b/>
          <w:bCs/>
          <w:sz w:val="20"/>
        </w:rPr>
      </w:pPr>
      <w:r w:rsidRPr="00F8120F">
        <w:rPr>
          <w:rFonts w:ascii="ＭＳ ゴシック" w:eastAsia="ＭＳ ゴシック" w:hAnsi="ＭＳ ゴシック" w:hint="eastAsia"/>
          <w:b/>
          <w:bCs/>
        </w:rPr>
        <w:t>＿＿＿２．</w:t>
      </w:r>
      <w:r w:rsidRPr="00F8120F">
        <w:rPr>
          <w:rFonts w:ascii="ＭＳ ゴシック" w:eastAsia="ＭＳ ゴシック" w:hAnsi="ＭＳ ゴシック" w:hint="eastAsia"/>
          <w:b/>
          <w:bCs/>
          <w:sz w:val="20"/>
        </w:rPr>
        <w:t>自家がんワクチンの副作用</w:t>
      </w:r>
      <w:r w:rsidR="003A69F4">
        <w:rPr>
          <w:rFonts w:ascii="ＭＳ ゴシック" w:eastAsia="ＭＳ ゴシック" w:hAnsi="ＭＳ ゴシック" w:hint="eastAsia"/>
          <w:b/>
          <w:bCs/>
          <w:sz w:val="20"/>
        </w:rPr>
        <w:t>（有害事象）</w:t>
      </w:r>
      <w:r w:rsidRPr="00F8120F">
        <w:rPr>
          <w:rFonts w:ascii="ＭＳ ゴシック" w:eastAsia="ＭＳ ゴシック" w:hAnsi="ＭＳ ゴシック" w:hint="eastAsia"/>
          <w:b/>
          <w:bCs/>
          <w:sz w:val="20"/>
        </w:rPr>
        <w:t>について</w:t>
      </w:r>
    </w:p>
    <w:p w14:paraId="04F514C2" w14:textId="748AF7FC" w:rsidR="00431469" w:rsidRPr="00C16781" w:rsidRDefault="00FB2906" w:rsidP="00FB2906">
      <w:pPr>
        <w:pStyle w:val="2"/>
        <w:snapToGrid w:val="0"/>
        <w:spacing w:line="240" w:lineRule="auto"/>
        <w:ind w:leftChars="0" w:left="0" w:firstLine="0"/>
        <w:rPr>
          <w:rFonts w:ascii="ＭＳ ゴシック" w:eastAsia="ＭＳ ゴシック" w:hAnsi="ＭＳ ゴシック"/>
          <w:b/>
          <w:bCs/>
        </w:rPr>
      </w:pPr>
      <w:r w:rsidRPr="00F8120F">
        <w:rPr>
          <w:rFonts w:ascii="ＭＳ ゴシック" w:eastAsia="ＭＳ ゴシック" w:hAnsi="ＭＳ ゴシック" w:hint="eastAsia"/>
          <w:b/>
          <w:bCs/>
        </w:rPr>
        <w:t>＿＿＿３</w:t>
      </w:r>
      <w:r w:rsidRPr="00C16781">
        <w:rPr>
          <w:rFonts w:ascii="ＭＳ ゴシック" w:eastAsia="ＭＳ ゴシック" w:hAnsi="ＭＳ ゴシック" w:hint="eastAsia"/>
          <w:b/>
          <w:bCs/>
        </w:rPr>
        <w:t>．</w:t>
      </w:r>
      <w:r w:rsidR="00301D8A" w:rsidRPr="00D60E5D">
        <w:rPr>
          <w:rFonts w:ascii="ＭＳ ゴシック" w:eastAsia="ＭＳ ゴシック" w:hAnsi="ＭＳ ゴシック" w:hint="eastAsia"/>
          <w:b/>
          <w:sz w:val="20"/>
        </w:rPr>
        <w:t>自家がんワクチンの慎重投与、重要な基本的注意を要する場合について</w:t>
      </w:r>
    </w:p>
    <w:p w14:paraId="7F4F7E8F" w14:textId="77777777" w:rsidR="00317F9B" w:rsidRPr="00C16781" w:rsidRDefault="00431469" w:rsidP="00FB2906">
      <w:pPr>
        <w:pStyle w:val="2"/>
        <w:snapToGrid w:val="0"/>
        <w:spacing w:line="240" w:lineRule="auto"/>
        <w:ind w:leftChars="0" w:left="0" w:firstLine="0"/>
        <w:rPr>
          <w:rFonts w:ascii="ＭＳ ゴシック" w:eastAsia="ＭＳ ゴシック" w:hAnsi="ＭＳ ゴシック"/>
          <w:b/>
          <w:bCs/>
          <w:sz w:val="20"/>
        </w:rPr>
      </w:pPr>
      <w:r w:rsidRPr="00C16781">
        <w:rPr>
          <w:rFonts w:ascii="ＭＳ ゴシック" w:eastAsia="ＭＳ ゴシック" w:hAnsi="ＭＳ ゴシック" w:hint="eastAsia"/>
          <w:b/>
          <w:bCs/>
        </w:rPr>
        <w:t>＿＿＿</w:t>
      </w:r>
      <w:r w:rsidRPr="00D60E5D">
        <w:rPr>
          <w:rFonts w:ascii="ＭＳ ゴシック" w:eastAsia="ＭＳ ゴシック" w:hAnsi="ＭＳ ゴシック" w:hint="eastAsia"/>
          <w:b/>
          <w:bCs/>
        </w:rPr>
        <w:t>４．</w:t>
      </w:r>
      <w:r w:rsidR="0048694F" w:rsidRPr="00D60E5D">
        <w:rPr>
          <w:rFonts w:ascii="ＭＳ ゴシック" w:eastAsia="ＭＳ ゴシック" w:hAnsi="ＭＳ ゴシック" w:hint="eastAsia"/>
          <w:b/>
          <w:bCs/>
          <w:sz w:val="20"/>
        </w:rPr>
        <w:t>患者様の疾患、服用・投与された薬剤と、</w:t>
      </w:r>
      <w:r w:rsidR="00FB2906" w:rsidRPr="00C16781">
        <w:rPr>
          <w:rFonts w:ascii="ＭＳ ゴシック" w:eastAsia="ＭＳ ゴシック" w:hAnsi="ＭＳ ゴシック" w:hint="eastAsia"/>
          <w:b/>
          <w:bCs/>
          <w:sz w:val="20"/>
        </w:rPr>
        <w:t>試料、診療情報の移送、保管、廃棄</w:t>
      </w:r>
    </w:p>
    <w:p w14:paraId="2F2B7F2B" w14:textId="71770D8B" w:rsidR="00FB2906" w:rsidRPr="00C16781" w:rsidRDefault="00FB2906" w:rsidP="00317F9B">
      <w:pPr>
        <w:pStyle w:val="2"/>
        <w:snapToGrid w:val="0"/>
        <w:spacing w:line="240" w:lineRule="auto"/>
        <w:ind w:leftChars="0" w:left="0" w:firstLineChars="500" w:firstLine="1004"/>
        <w:rPr>
          <w:rFonts w:ascii="ＭＳ ゴシック" w:eastAsia="ＭＳ ゴシック" w:hAnsi="ＭＳ ゴシック"/>
          <w:b/>
          <w:bCs/>
        </w:rPr>
      </w:pPr>
      <w:r w:rsidRPr="00C16781">
        <w:rPr>
          <w:rFonts w:ascii="ＭＳ ゴシック" w:eastAsia="ＭＳ ゴシック" w:hAnsi="ＭＳ ゴシック" w:hint="eastAsia"/>
          <w:b/>
          <w:bCs/>
          <w:sz w:val="20"/>
        </w:rPr>
        <w:t>について</w:t>
      </w:r>
    </w:p>
    <w:p w14:paraId="569FFE04" w14:textId="77777777" w:rsidR="005E4ECC" w:rsidRDefault="005E4ECC" w:rsidP="00A4151E">
      <w:pPr>
        <w:pStyle w:val="2"/>
        <w:snapToGrid w:val="0"/>
        <w:spacing w:line="240" w:lineRule="auto"/>
        <w:ind w:leftChars="1" w:left="4" w:hangingChars="1" w:hanging="2"/>
        <w:rPr>
          <w:rFonts w:ascii="Century" w:hAnsi="Century"/>
          <w:u w:val="single"/>
        </w:rPr>
      </w:pPr>
    </w:p>
    <w:p w14:paraId="7E0969BA" w14:textId="77777777" w:rsidR="005E4ECC" w:rsidRPr="000B7DBC" w:rsidRDefault="005E4ECC" w:rsidP="00A4151E">
      <w:pPr>
        <w:pStyle w:val="2"/>
        <w:snapToGrid w:val="0"/>
        <w:spacing w:line="240" w:lineRule="auto"/>
        <w:ind w:leftChars="1" w:left="4" w:hangingChars="1" w:hanging="2"/>
        <w:rPr>
          <w:rFonts w:ascii="Century" w:hAnsi="Century"/>
        </w:rPr>
      </w:pPr>
    </w:p>
    <w:p w14:paraId="54FA9B64" w14:textId="2CC5813C" w:rsidR="005E4ECC" w:rsidRPr="000B7DBC" w:rsidRDefault="005E4ECC" w:rsidP="00A4151E">
      <w:pPr>
        <w:snapToGrid w:val="0"/>
        <w:ind w:leftChars="270" w:left="567"/>
      </w:pPr>
      <w:r w:rsidRPr="000B7DBC">
        <w:t>同意患者署名：</w:t>
      </w:r>
      <w:r w:rsidRPr="000B7DBC">
        <w:rPr>
          <w:u w:val="single"/>
        </w:rPr>
        <w:t xml:space="preserve">　　　　　　　　　　　　　　印（</w:t>
      </w:r>
      <w:r w:rsidR="00772518">
        <w:rPr>
          <w:rFonts w:hint="eastAsia"/>
          <w:u w:val="single"/>
        </w:rPr>
        <w:t>また</w:t>
      </w:r>
      <w:r w:rsidRPr="000B7DBC">
        <w:rPr>
          <w:u w:val="single"/>
        </w:rPr>
        <w:t xml:space="preserve">はサイン）　　　　　　　　</w:t>
      </w:r>
    </w:p>
    <w:p w14:paraId="2D281C54" w14:textId="77777777" w:rsidR="005E4ECC" w:rsidRDefault="005E4ECC" w:rsidP="00A4151E">
      <w:pPr>
        <w:snapToGrid w:val="0"/>
        <w:ind w:leftChars="269" w:left="565"/>
      </w:pPr>
    </w:p>
    <w:p w14:paraId="76D3838D" w14:textId="3D12D30D" w:rsidR="005E4ECC" w:rsidRPr="000B7DBC" w:rsidRDefault="005E4ECC" w:rsidP="00A4151E">
      <w:pPr>
        <w:snapToGrid w:val="0"/>
        <w:ind w:leftChars="269" w:left="565"/>
        <w:rPr>
          <w:u w:val="single"/>
        </w:rPr>
      </w:pPr>
      <w:r w:rsidRPr="000B7DBC">
        <w:t>患者代諾者署名：</w:t>
      </w:r>
      <w:r w:rsidRPr="000B7DBC">
        <w:rPr>
          <w:u w:val="single"/>
        </w:rPr>
        <w:t xml:space="preserve">　　　　　　　　　　　　　印（</w:t>
      </w:r>
      <w:r w:rsidR="00772518">
        <w:rPr>
          <w:rFonts w:hint="eastAsia"/>
          <w:u w:val="single"/>
        </w:rPr>
        <w:t>また</w:t>
      </w:r>
      <w:r w:rsidRPr="000B7DBC">
        <w:rPr>
          <w:u w:val="single"/>
        </w:rPr>
        <w:t xml:space="preserve">はサイン）　　　　　　　　</w:t>
      </w:r>
    </w:p>
    <w:p w14:paraId="2B6AAB8A" w14:textId="77777777" w:rsidR="005E4ECC" w:rsidRPr="000B7DBC" w:rsidRDefault="005E4ECC" w:rsidP="00A4151E">
      <w:pPr>
        <w:tabs>
          <w:tab w:val="left" w:pos="4263"/>
        </w:tabs>
        <w:snapToGrid w:val="0"/>
        <w:ind w:leftChars="269" w:left="565"/>
      </w:pPr>
      <w:r w:rsidRPr="000B7DBC">
        <w:t>（患者との関係：</w:t>
      </w:r>
      <w:r w:rsidRPr="000B7DBC">
        <w:rPr>
          <w:u w:val="single"/>
        </w:rPr>
        <w:t xml:space="preserve">　　　　　</w:t>
      </w:r>
      <w:r w:rsidRPr="000B7DBC">
        <w:t xml:space="preserve">）　</w:t>
      </w:r>
      <w:r w:rsidRPr="000B7DBC">
        <w:tab/>
      </w:r>
      <w:r w:rsidRPr="000B7DBC">
        <w:t>日付：</w:t>
      </w:r>
      <w:r w:rsidRPr="000B7DBC">
        <w:rPr>
          <w:u w:val="single"/>
        </w:rPr>
        <w:t xml:space="preserve">　　　　　　</w:t>
      </w:r>
      <w:r w:rsidRPr="000B7DBC">
        <w:t>年</w:t>
      </w:r>
      <w:r w:rsidRPr="000B7DBC">
        <w:rPr>
          <w:u w:val="single"/>
        </w:rPr>
        <w:t xml:space="preserve">　　　　</w:t>
      </w:r>
      <w:r w:rsidRPr="000B7DBC">
        <w:t>月</w:t>
      </w:r>
      <w:r w:rsidRPr="000B7DBC">
        <w:rPr>
          <w:u w:val="single"/>
        </w:rPr>
        <w:t xml:space="preserve">　　　　</w:t>
      </w:r>
      <w:r w:rsidRPr="000B7DBC">
        <w:t>日</w:t>
      </w:r>
    </w:p>
    <w:p w14:paraId="36439597" w14:textId="77777777" w:rsidR="005E4ECC" w:rsidRPr="000B7DBC" w:rsidRDefault="005E4ECC" w:rsidP="00A4151E">
      <w:pPr>
        <w:snapToGrid w:val="0"/>
        <w:ind w:leftChars="269" w:left="565"/>
      </w:pPr>
    </w:p>
    <w:p w14:paraId="59CE8E22" w14:textId="118EF2B8" w:rsidR="005E4ECC" w:rsidRPr="000B7DBC" w:rsidRDefault="005E4ECC" w:rsidP="00A4151E">
      <w:pPr>
        <w:snapToGrid w:val="0"/>
        <w:ind w:leftChars="269" w:left="565"/>
        <w:rPr>
          <w:u w:val="single"/>
        </w:rPr>
      </w:pPr>
      <w:r w:rsidRPr="000B7DBC">
        <w:t>同意立会者署名：</w:t>
      </w:r>
      <w:r w:rsidRPr="000B7DBC">
        <w:rPr>
          <w:u w:val="single"/>
        </w:rPr>
        <w:t xml:space="preserve">　　　　　　　　　　　　　印（</w:t>
      </w:r>
      <w:r w:rsidR="00772518">
        <w:rPr>
          <w:rFonts w:hint="eastAsia"/>
          <w:u w:val="single"/>
        </w:rPr>
        <w:t>または</w:t>
      </w:r>
      <w:r w:rsidRPr="000B7DBC">
        <w:rPr>
          <w:u w:val="single"/>
        </w:rPr>
        <w:t xml:space="preserve">サイン）　　　　　　　　</w:t>
      </w:r>
    </w:p>
    <w:p w14:paraId="642F84BE" w14:textId="2E0A21E5" w:rsidR="005E4ECC" w:rsidRPr="000B7DBC" w:rsidRDefault="005E4ECC" w:rsidP="00A4151E">
      <w:pPr>
        <w:snapToGrid w:val="0"/>
        <w:ind w:leftChars="269" w:left="565"/>
      </w:pPr>
      <w:r w:rsidRPr="000B7DBC">
        <w:t>（患者との関係：</w:t>
      </w:r>
      <w:r w:rsidRPr="000B7DBC">
        <w:rPr>
          <w:u w:val="single"/>
        </w:rPr>
        <w:t xml:space="preserve">　　　　　</w:t>
      </w:r>
      <w:r w:rsidRPr="000B7DBC">
        <w:t xml:space="preserve">）　　　　</w:t>
      </w:r>
      <w:r>
        <w:rPr>
          <w:rFonts w:hint="eastAsia"/>
        </w:rPr>
        <w:t xml:space="preserve"> </w:t>
      </w:r>
      <w:r w:rsidRPr="000B7DBC">
        <w:t>日付：</w:t>
      </w:r>
      <w:r w:rsidRPr="000B7DBC">
        <w:rPr>
          <w:u w:val="single"/>
        </w:rPr>
        <w:t xml:space="preserve">　　　　　　</w:t>
      </w:r>
      <w:r w:rsidRPr="000B7DBC">
        <w:rPr>
          <w:u w:val="single"/>
        </w:rPr>
        <w:t xml:space="preserve"> </w:t>
      </w:r>
      <w:r w:rsidRPr="000B7DBC">
        <w:t>年</w:t>
      </w:r>
      <w:r w:rsidRPr="000B7DBC">
        <w:rPr>
          <w:u w:val="single"/>
        </w:rPr>
        <w:t xml:space="preserve">　　　　</w:t>
      </w:r>
      <w:r w:rsidRPr="000B7DBC">
        <w:t>月</w:t>
      </w:r>
      <w:r w:rsidRPr="000B7DBC">
        <w:rPr>
          <w:u w:val="single"/>
        </w:rPr>
        <w:t xml:space="preserve">　　　　</w:t>
      </w:r>
      <w:r w:rsidRPr="000B7DBC">
        <w:t>日</w:t>
      </w:r>
    </w:p>
    <w:p w14:paraId="0E04576D" w14:textId="77777777" w:rsidR="005E4ECC" w:rsidRPr="000B7DBC" w:rsidRDefault="005E4ECC" w:rsidP="00A4151E">
      <w:pPr>
        <w:snapToGrid w:val="0"/>
        <w:ind w:firstLineChars="300" w:firstLine="630"/>
      </w:pPr>
    </w:p>
    <w:p w14:paraId="45ACEA1D" w14:textId="6E2DE0B7" w:rsidR="005E4ECC" w:rsidRPr="00772518" w:rsidRDefault="005E4ECC" w:rsidP="00997259">
      <w:pPr>
        <w:snapToGrid w:val="0"/>
        <w:ind w:firstLine="565"/>
        <w:jc w:val="left"/>
      </w:pPr>
      <w:r w:rsidRPr="00772518">
        <w:rPr>
          <w:rFonts w:hint="eastAsia"/>
        </w:rPr>
        <w:t>主治医</w:t>
      </w:r>
      <w:r w:rsidR="00A538ED">
        <w:rPr>
          <w:rFonts w:hint="eastAsia"/>
        </w:rPr>
        <w:t>また</w:t>
      </w:r>
      <w:r w:rsidRPr="00772518">
        <w:rPr>
          <w:rFonts w:hint="eastAsia"/>
        </w:rPr>
        <w:t>はリスク説明担当者</w:t>
      </w:r>
      <w:r w:rsidR="00997259" w:rsidRPr="00772518">
        <w:rPr>
          <w:rFonts w:hint="eastAsia"/>
        </w:rPr>
        <w:t>（院内の役職</w:t>
      </w:r>
      <w:r w:rsidR="00997259">
        <w:rPr>
          <w:rFonts w:hint="eastAsia"/>
        </w:rPr>
        <w:t>：　　　　　　　　　　　）</w:t>
      </w:r>
      <w:r w:rsidRPr="00772518">
        <w:rPr>
          <w:rFonts w:hint="eastAsia"/>
        </w:rPr>
        <w:t>：</w:t>
      </w:r>
    </w:p>
    <w:p w14:paraId="7BA48949" w14:textId="09992A57" w:rsidR="00772518" w:rsidRDefault="005E4ECC" w:rsidP="00A4151E">
      <w:pPr>
        <w:snapToGrid w:val="0"/>
        <w:ind w:firstLine="565"/>
        <w:jc w:val="left"/>
      </w:pPr>
      <w:r w:rsidRPr="00772518">
        <w:rPr>
          <w:rFonts w:hint="eastAsia"/>
        </w:rPr>
        <w:t xml:space="preserve">　</w:t>
      </w:r>
    </w:p>
    <w:p w14:paraId="579AA160" w14:textId="6879FA67" w:rsidR="005E4ECC" w:rsidRPr="00772518" w:rsidRDefault="005E4ECC" w:rsidP="00997259">
      <w:pPr>
        <w:snapToGrid w:val="0"/>
        <w:ind w:firstLineChars="2025" w:firstLine="4253"/>
        <w:jc w:val="left"/>
        <w:rPr>
          <w:u w:val="single"/>
        </w:rPr>
      </w:pPr>
      <w:r w:rsidRPr="00772518">
        <w:t>署名：</w:t>
      </w:r>
      <w:r w:rsidRPr="00772518">
        <w:rPr>
          <w:u w:val="single"/>
        </w:rPr>
        <w:t xml:space="preserve">　　　　　　　</w:t>
      </w:r>
      <w:r w:rsidR="00772518" w:rsidRPr="000B7DBC">
        <w:rPr>
          <w:u w:val="single"/>
        </w:rPr>
        <w:t>印（</w:t>
      </w:r>
      <w:r w:rsidR="00772518">
        <w:rPr>
          <w:rFonts w:hint="eastAsia"/>
          <w:u w:val="single"/>
        </w:rPr>
        <w:t>または</w:t>
      </w:r>
      <w:r w:rsidR="00772518" w:rsidRPr="000B7DBC">
        <w:rPr>
          <w:u w:val="single"/>
        </w:rPr>
        <w:t>サイン）</w:t>
      </w:r>
    </w:p>
    <w:p w14:paraId="622DC33A" w14:textId="797F527D" w:rsidR="005E4ECC" w:rsidRDefault="005E4ECC" w:rsidP="00997259">
      <w:pPr>
        <w:snapToGrid w:val="0"/>
        <w:ind w:left="270" w:firstLineChars="1896" w:firstLine="3982"/>
      </w:pPr>
      <w:r w:rsidRPr="000B7DBC">
        <w:t>日付：</w:t>
      </w:r>
      <w:r w:rsidRPr="000B7DBC">
        <w:rPr>
          <w:u w:val="single"/>
        </w:rPr>
        <w:t xml:space="preserve">　　　　　　</w:t>
      </w:r>
      <w:r w:rsidRPr="000B7DBC">
        <w:t>年</w:t>
      </w:r>
      <w:r w:rsidRPr="000B7DBC">
        <w:rPr>
          <w:u w:val="single"/>
        </w:rPr>
        <w:t xml:space="preserve">　　　　</w:t>
      </w:r>
      <w:r w:rsidRPr="000B7DBC">
        <w:t>月</w:t>
      </w:r>
      <w:r w:rsidRPr="000B7DBC">
        <w:rPr>
          <w:u w:val="single"/>
        </w:rPr>
        <w:t xml:space="preserve">　　　　</w:t>
      </w:r>
      <w:r w:rsidRPr="000B7DBC">
        <w:t>日</w:t>
      </w:r>
    </w:p>
    <w:p w14:paraId="034C6A15" w14:textId="77777777" w:rsidR="00772518" w:rsidRPr="00F81A5E" w:rsidRDefault="00772518" w:rsidP="00A4151E">
      <w:pPr>
        <w:snapToGrid w:val="0"/>
      </w:pPr>
    </w:p>
    <w:sectPr w:rsidR="00772518" w:rsidRPr="00F81A5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B787B" w14:textId="77777777" w:rsidR="00F36321" w:rsidRDefault="00F36321" w:rsidP="00A4151E">
      <w:r>
        <w:separator/>
      </w:r>
    </w:p>
  </w:endnote>
  <w:endnote w:type="continuationSeparator" w:id="0">
    <w:p w14:paraId="314C3D3F" w14:textId="77777777" w:rsidR="00F36321" w:rsidRDefault="00F36321" w:rsidP="00A4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細明朝体">
    <w:altName w:val="游ゴシック"/>
    <w:charset w:val="80"/>
    <w:family w:val="auto"/>
    <w:pitch w:val="variable"/>
    <w:sig w:usb0="01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F7354" w14:textId="3B011B24" w:rsidR="005A5039" w:rsidRDefault="005A5039" w:rsidP="005A5039">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E8B34" w14:textId="77777777" w:rsidR="00F36321" w:rsidRDefault="00F36321" w:rsidP="00A4151E">
      <w:r>
        <w:separator/>
      </w:r>
    </w:p>
  </w:footnote>
  <w:footnote w:type="continuationSeparator" w:id="0">
    <w:p w14:paraId="302A2D2F" w14:textId="77777777" w:rsidR="00F36321" w:rsidRDefault="00F36321" w:rsidP="00A41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283C95"/>
    <w:multiLevelType w:val="hybridMultilevel"/>
    <w:tmpl w:val="A5B6C906"/>
    <w:lvl w:ilvl="0" w:tplc="287C82DC">
      <w:start w:val="1"/>
      <w:numFmt w:val="decimalFullWidth"/>
      <w:lvlText w:val="%1．"/>
      <w:lvlJc w:val="left"/>
      <w:pPr>
        <w:ind w:left="854" w:hanging="432"/>
      </w:pPr>
      <w:rPr>
        <w:rFonts w:ascii="Century" w:eastAsia="ＭＳ 明朝" w:hAnsi="Century" w:hint="default"/>
        <w:b w:val="0"/>
        <w:sz w:val="21"/>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16cid:durableId="266355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EB"/>
    <w:rsid w:val="00017877"/>
    <w:rsid w:val="00021763"/>
    <w:rsid w:val="000C3A1B"/>
    <w:rsid w:val="000F6AB3"/>
    <w:rsid w:val="0010481B"/>
    <w:rsid w:val="00110F96"/>
    <w:rsid w:val="00131F00"/>
    <w:rsid w:val="00136CF5"/>
    <w:rsid w:val="00141A04"/>
    <w:rsid w:val="00160B75"/>
    <w:rsid w:val="00166C48"/>
    <w:rsid w:val="00183613"/>
    <w:rsid w:val="001A5E8E"/>
    <w:rsid w:val="001C472F"/>
    <w:rsid w:val="001F2B31"/>
    <w:rsid w:val="001F5F2D"/>
    <w:rsid w:val="0026791E"/>
    <w:rsid w:val="00281CDE"/>
    <w:rsid w:val="00292F2F"/>
    <w:rsid w:val="002B5B5A"/>
    <w:rsid w:val="002C3204"/>
    <w:rsid w:val="00301D8A"/>
    <w:rsid w:val="00305564"/>
    <w:rsid w:val="003056C1"/>
    <w:rsid w:val="00310B49"/>
    <w:rsid w:val="00317F9B"/>
    <w:rsid w:val="003270A0"/>
    <w:rsid w:val="00352CE7"/>
    <w:rsid w:val="00361F22"/>
    <w:rsid w:val="00376C53"/>
    <w:rsid w:val="003857DF"/>
    <w:rsid w:val="003932D0"/>
    <w:rsid w:val="003A69F4"/>
    <w:rsid w:val="003C3524"/>
    <w:rsid w:val="003E5FD0"/>
    <w:rsid w:val="003F1D8D"/>
    <w:rsid w:val="003F3095"/>
    <w:rsid w:val="004277E7"/>
    <w:rsid w:val="00431469"/>
    <w:rsid w:val="00433707"/>
    <w:rsid w:val="00433C91"/>
    <w:rsid w:val="00443837"/>
    <w:rsid w:val="00463339"/>
    <w:rsid w:val="00475A5B"/>
    <w:rsid w:val="0048694F"/>
    <w:rsid w:val="004D009B"/>
    <w:rsid w:val="004D0B92"/>
    <w:rsid w:val="004D21B4"/>
    <w:rsid w:val="004D59F3"/>
    <w:rsid w:val="004E465F"/>
    <w:rsid w:val="005474E9"/>
    <w:rsid w:val="0055597C"/>
    <w:rsid w:val="00584FE0"/>
    <w:rsid w:val="005A5039"/>
    <w:rsid w:val="005B3C1F"/>
    <w:rsid w:val="005C011F"/>
    <w:rsid w:val="005D59AE"/>
    <w:rsid w:val="005D6BEB"/>
    <w:rsid w:val="005E4ECC"/>
    <w:rsid w:val="005E71AF"/>
    <w:rsid w:val="0065079D"/>
    <w:rsid w:val="006517FE"/>
    <w:rsid w:val="00667044"/>
    <w:rsid w:val="00692EFD"/>
    <w:rsid w:val="006F3365"/>
    <w:rsid w:val="00704DE0"/>
    <w:rsid w:val="00707BDF"/>
    <w:rsid w:val="007113DC"/>
    <w:rsid w:val="00714A4E"/>
    <w:rsid w:val="00746AE0"/>
    <w:rsid w:val="00772518"/>
    <w:rsid w:val="00780A3E"/>
    <w:rsid w:val="007A2792"/>
    <w:rsid w:val="007B18B9"/>
    <w:rsid w:val="007D47A7"/>
    <w:rsid w:val="007E64D4"/>
    <w:rsid w:val="007F1BB6"/>
    <w:rsid w:val="007F57E8"/>
    <w:rsid w:val="007F5A86"/>
    <w:rsid w:val="008271BC"/>
    <w:rsid w:val="008465AF"/>
    <w:rsid w:val="00876B09"/>
    <w:rsid w:val="008816A2"/>
    <w:rsid w:val="00885AE7"/>
    <w:rsid w:val="008C19B9"/>
    <w:rsid w:val="008E49C4"/>
    <w:rsid w:val="00924CDB"/>
    <w:rsid w:val="00962DC2"/>
    <w:rsid w:val="0096307B"/>
    <w:rsid w:val="00967B41"/>
    <w:rsid w:val="009826B6"/>
    <w:rsid w:val="0098626E"/>
    <w:rsid w:val="009875CC"/>
    <w:rsid w:val="00995AFC"/>
    <w:rsid w:val="00997259"/>
    <w:rsid w:val="009B3823"/>
    <w:rsid w:val="009B4CF0"/>
    <w:rsid w:val="009D1C15"/>
    <w:rsid w:val="009D5554"/>
    <w:rsid w:val="009F30B6"/>
    <w:rsid w:val="00A12861"/>
    <w:rsid w:val="00A4151E"/>
    <w:rsid w:val="00A429E4"/>
    <w:rsid w:val="00A538ED"/>
    <w:rsid w:val="00A71D64"/>
    <w:rsid w:val="00AF231F"/>
    <w:rsid w:val="00C11724"/>
    <w:rsid w:val="00C16781"/>
    <w:rsid w:val="00C20387"/>
    <w:rsid w:val="00C91896"/>
    <w:rsid w:val="00CA1D55"/>
    <w:rsid w:val="00CA6292"/>
    <w:rsid w:val="00CC6ADA"/>
    <w:rsid w:val="00CD167F"/>
    <w:rsid w:val="00CD55B2"/>
    <w:rsid w:val="00CD6892"/>
    <w:rsid w:val="00CE0CEC"/>
    <w:rsid w:val="00CE3480"/>
    <w:rsid w:val="00CE511C"/>
    <w:rsid w:val="00CF56F7"/>
    <w:rsid w:val="00D0649A"/>
    <w:rsid w:val="00D07728"/>
    <w:rsid w:val="00D170AE"/>
    <w:rsid w:val="00D26779"/>
    <w:rsid w:val="00D41150"/>
    <w:rsid w:val="00D52C64"/>
    <w:rsid w:val="00D60E5D"/>
    <w:rsid w:val="00D7178E"/>
    <w:rsid w:val="00D816E1"/>
    <w:rsid w:val="00D873E4"/>
    <w:rsid w:val="00D96526"/>
    <w:rsid w:val="00DB3A05"/>
    <w:rsid w:val="00DB7E71"/>
    <w:rsid w:val="00DC5E08"/>
    <w:rsid w:val="00DE155B"/>
    <w:rsid w:val="00DF75D1"/>
    <w:rsid w:val="00E13489"/>
    <w:rsid w:val="00E33B20"/>
    <w:rsid w:val="00E52319"/>
    <w:rsid w:val="00E71D66"/>
    <w:rsid w:val="00E73717"/>
    <w:rsid w:val="00EA76A5"/>
    <w:rsid w:val="00ED54B8"/>
    <w:rsid w:val="00EE021B"/>
    <w:rsid w:val="00EF0026"/>
    <w:rsid w:val="00EF1F34"/>
    <w:rsid w:val="00EF32BB"/>
    <w:rsid w:val="00EF78B4"/>
    <w:rsid w:val="00EF7F60"/>
    <w:rsid w:val="00F07DC4"/>
    <w:rsid w:val="00F1500E"/>
    <w:rsid w:val="00F36321"/>
    <w:rsid w:val="00F374B0"/>
    <w:rsid w:val="00F662DB"/>
    <w:rsid w:val="00F7056A"/>
    <w:rsid w:val="00F80AF2"/>
    <w:rsid w:val="00F8120F"/>
    <w:rsid w:val="00F81A5E"/>
    <w:rsid w:val="00F9426B"/>
    <w:rsid w:val="00FB2906"/>
    <w:rsid w:val="00FC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2A8431"/>
  <w15:chartTrackingRefBased/>
  <w15:docId w15:val="{4ECDA81B-DF3C-4385-85E1-4ABA5F68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BEB"/>
    <w:pPr>
      <w:widowControl w:val="0"/>
      <w:jc w:val="both"/>
    </w:pPr>
    <w:rPr>
      <w:rFonts w:ascii="Century" w:hAnsi="Century" w:cs="Times New Roman"/>
      <w:szCs w:val="24"/>
    </w:rPr>
  </w:style>
  <w:style w:type="paragraph" w:styleId="1">
    <w:name w:val="heading 1"/>
    <w:basedOn w:val="a"/>
    <w:link w:val="10"/>
    <w:uiPriority w:val="9"/>
    <w:qFormat/>
    <w:rsid w:val="00CD55B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55B2"/>
    <w:rPr>
      <w:rFonts w:ascii="ＭＳ Ｐゴシック" w:eastAsia="ＭＳ Ｐゴシック" w:hAnsi="ＭＳ Ｐゴシック" w:cs="ＭＳ Ｐゴシック"/>
      <w:b/>
      <w:bCs/>
      <w:kern w:val="36"/>
      <w:sz w:val="48"/>
      <w:szCs w:val="48"/>
    </w:rPr>
  </w:style>
  <w:style w:type="character" w:customStyle="1" w:styleId="mojib">
    <w:name w:val="mojib"/>
    <w:basedOn w:val="a0"/>
    <w:rsid w:val="00CD55B2"/>
  </w:style>
  <w:style w:type="paragraph" w:styleId="2">
    <w:name w:val="Body Text Indent 2"/>
    <w:basedOn w:val="a"/>
    <w:link w:val="20"/>
    <w:rsid w:val="005E4ECC"/>
    <w:pPr>
      <w:adjustRightInd w:val="0"/>
      <w:spacing w:line="280" w:lineRule="atLeast"/>
      <w:ind w:leftChars="118" w:left="283" w:firstLine="1"/>
      <w:textAlignment w:val="baseline"/>
    </w:pPr>
    <w:rPr>
      <w:rFonts w:ascii="Times" w:hAnsi="Times"/>
      <w:kern w:val="0"/>
      <w:szCs w:val="20"/>
    </w:rPr>
  </w:style>
  <w:style w:type="character" w:customStyle="1" w:styleId="20">
    <w:name w:val="本文インデント 2 (文字)"/>
    <w:basedOn w:val="a0"/>
    <w:link w:val="2"/>
    <w:rsid w:val="005E4ECC"/>
    <w:rPr>
      <w:rFonts w:ascii="Times" w:hAnsi="Times" w:cs="Times New Roman"/>
      <w:kern w:val="0"/>
      <w:szCs w:val="20"/>
    </w:rPr>
  </w:style>
  <w:style w:type="paragraph" w:styleId="a3">
    <w:name w:val="Body Text Indent"/>
    <w:basedOn w:val="a"/>
    <w:link w:val="a4"/>
    <w:rsid w:val="005E4ECC"/>
    <w:pPr>
      <w:adjustRightInd w:val="0"/>
      <w:spacing w:line="280" w:lineRule="atLeast"/>
      <w:ind w:firstLine="284"/>
      <w:textAlignment w:val="baseline"/>
    </w:pPr>
    <w:rPr>
      <w:rFonts w:ascii="ＭＳ 明朝" w:hAnsi="ＭＳ 明朝"/>
      <w:kern w:val="0"/>
      <w:szCs w:val="20"/>
      <w:lang w:eastAsia="x-none"/>
    </w:rPr>
  </w:style>
  <w:style w:type="character" w:customStyle="1" w:styleId="a4">
    <w:name w:val="本文インデント (文字)"/>
    <w:basedOn w:val="a0"/>
    <w:link w:val="a3"/>
    <w:rsid w:val="005E4ECC"/>
    <w:rPr>
      <w:rFonts w:cs="Times New Roman"/>
      <w:kern w:val="0"/>
      <w:szCs w:val="20"/>
      <w:lang w:eastAsia="x-none"/>
    </w:rPr>
  </w:style>
  <w:style w:type="paragraph" w:styleId="a5">
    <w:name w:val="header"/>
    <w:basedOn w:val="a"/>
    <w:link w:val="a6"/>
    <w:rsid w:val="00CE511C"/>
    <w:pPr>
      <w:tabs>
        <w:tab w:val="center" w:pos="4252"/>
        <w:tab w:val="right" w:pos="8504"/>
      </w:tabs>
      <w:adjustRightInd w:val="0"/>
      <w:snapToGrid w:val="0"/>
      <w:spacing w:line="360" w:lineRule="atLeast"/>
      <w:textAlignment w:val="baseline"/>
    </w:pPr>
    <w:rPr>
      <w:rFonts w:ascii="Times" w:eastAsia="細明朝体" w:hAnsi="Times"/>
      <w:kern w:val="0"/>
      <w:sz w:val="24"/>
      <w:szCs w:val="20"/>
      <w:lang w:eastAsia="x-none"/>
    </w:rPr>
  </w:style>
  <w:style w:type="character" w:customStyle="1" w:styleId="a6">
    <w:name w:val="ヘッダー (文字)"/>
    <w:basedOn w:val="a0"/>
    <w:link w:val="a5"/>
    <w:rsid w:val="00CE511C"/>
    <w:rPr>
      <w:rFonts w:ascii="Times" w:eastAsia="細明朝体" w:hAnsi="Times" w:cs="Times New Roman"/>
      <w:kern w:val="0"/>
      <w:sz w:val="24"/>
      <w:szCs w:val="20"/>
      <w:lang w:eastAsia="x-none"/>
    </w:rPr>
  </w:style>
  <w:style w:type="paragraph" w:styleId="a7">
    <w:name w:val="footer"/>
    <w:basedOn w:val="a"/>
    <w:link w:val="a8"/>
    <w:uiPriority w:val="99"/>
    <w:unhideWhenUsed/>
    <w:rsid w:val="00A4151E"/>
    <w:pPr>
      <w:tabs>
        <w:tab w:val="center" w:pos="4252"/>
        <w:tab w:val="right" w:pos="8504"/>
      </w:tabs>
      <w:snapToGrid w:val="0"/>
    </w:pPr>
  </w:style>
  <w:style w:type="character" w:customStyle="1" w:styleId="a8">
    <w:name w:val="フッター (文字)"/>
    <w:basedOn w:val="a0"/>
    <w:link w:val="a7"/>
    <w:uiPriority w:val="99"/>
    <w:rsid w:val="00A4151E"/>
    <w:rPr>
      <w:rFonts w:ascii="Century" w:hAnsi="Century" w:cs="Times New Roman"/>
      <w:szCs w:val="24"/>
    </w:rPr>
  </w:style>
  <w:style w:type="paragraph" w:styleId="a9">
    <w:name w:val="Revision"/>
    <w:hidden/>
    <w:uiPriority w:val="99"/>
    <w:semiHidden/>
    <w:rsid w:val="00CA6292"/>
    <w:rPr>
      <w:rFonts w:ascii="Century" w:hAnsi="Century" w:cs="Times New Roman"/>
      <w:szCs w:val="24"/>
    </w:rPr>
  </w:style>
  <w:style w:type="paragraph" w:styleId="aa">
    <w:name w:val="List Paragraph"/>
    <w:basedOn w:val="a"/>
    <w:uiPriority w:val="34"/>
    <w:qFormat/>
    <w:rsid w:val="008816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218223">
      <w:bodyDiv w:val="1"/>
      <w:marLeft w:val="0"/>
      <w:marRight w:val="0"/>
      <w:marTop w:val="0"/>
      <w:marBottom w:val="0"/>
      <w:divBdr>
        <w:top w:val="none" w:sz="0" w:space="0" w:color="auto"/>
        <w:left w:val="none" w:sz="0" w:space="0" w:color="auto"/>
        <w:bottom w:val="none" w:sz="0" w:space="0" w:color="auto"/>
        <w:right w:val="none" w:sz="0" w:space="0" w:color="auto"/>
      </w:divBdr>
    </w:div>
    <w:div w:id="1082917877">
      <w:bodyDiv w:val="1"/>
      <w:marLeft w:val="0"/>
      <w:marRight w:val="0"/>
      <w:marTop w:val="0"/>
      <w:marBottom w:val="0"/>
      <w:divBdr>
        <w:top w:val="none" w:sz="0" w:space="0" w:color="auto"/>
        <w:left w:val="none" w:sz="0" w:space="0" w:color="auto"/>
        <w:bottom w:val="none" w:sz="0" w:space="0" w:color="auto"/>
        <w:right w:val="none" w:sz="0" w:space="0" w:color="auto"/>
      </w:divBdr>
    </w:div>
    <w:div w:id="197271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1853</Words>
  <Characters>1873</Characters>
  <Application>Microsoft Office Word</Application>
  <DocSecurity>0</DocSecurity>
  <Lines>74</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大野忠夫</dc:creator>
  <cp:keywords/>
  <dc:description/>
  <cp:lastModifiedBy>大野忠夫</cp:lastModifiedBy>
  <cp:revision>5</cp:revision>
  <dcterms:created xsi:type="dcterms:W3CDTF">2024-11-01T01:11:00Z</dcterms:created>
  <dcterms:modified xsi:type="dcterms:W3CDTF">2024-11-01T01:14:00Z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7a65c0cff1616eea507bf9c81762b9fc461a6848274f744f6d6ae9ce828e088e</vt:lpwstr>
  </property>
</Properties>
</file>