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88D6" w14:textId="078A2516" w:rsidR="00DC6235" w:rsidRPr="00540CF5" w:rsidRDefault="00B17057">
      <w:pPr>
        <w:jc w:val="right"/>
        <w:rPr>
          <w:u w:val="single"/>
        </w:rPr>
      </w:pPr>
      <w:r>
        <w:rPr>
          <w:rFonts w:hint="eastAsia"/>
          <w:noProof/>
          <w:u w:val="single"/>
          <w:lang w:val="ja-JP"/>
        </w:rPr>
        <mc:AlternateContent>
          <mc:Choice Requires="wps">
            <w:drawing>
              <wp:anchor distT="0" distB="0" distL="114300" distR="114300" simplePos="0" relativeHeight="251660288" behindDoc="0" locked="0" layoutInCell="1" allowOverlap="1" wp14:anchorId="59BD6C7F" wp14:editId="15F0A254">
                <wp:simplePos x="0" y="0"/>
                <wp:positionH relativeFrom="column">
                  <wp:posOffset>3269615</wp:posOffset>
                </wp:positionH>
                <wp:positionV relativeFrom="paragraph">
                  <wp:posOffset>177594</wp:posOffset>
                </wp:positionV>
                <wp:extent cx="2114220" cy="0"/>
                <wp:effectExtent l="0" t="0" r="0" b="0"/>
                <wp:wrapNone/>
                <wp:docPr id="1191520700" name="直線コネクタ 2"/>
                <wp:cNvGraphicFramePr/>
                <a:graphic xmlns:a="http://schemas.openxmlformats.org/drawingml/2006/main">
                  <a:graphicData uri="http://schemas.microsoft.com/office/word/2010/wordprocessingShape">
                    <wps:wsp>
                      <wps:cNvCnPr/>
                      <wps:spPr>
                        <a:xfrm>
                          <a:off x="0" y="0"/>
                          <a:ext cx="2114220" cy="0"/>
                        </a:xfrm>
                        <a:prstGeom prst="line">
                          <a:avLst/>
                        </a:prstGeom>
                        <a:ln>
                          <a:solidFill>
                            <a:srgbClr val="EE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08A2B8" id="直線コネクタ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7.45pt,14pt" to="423.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" strokecolor="#e00" strokeweight=".5pt">
                <v:stroke joinstyle="miter"/>
              </v:line>
            </w:pict>
          </mc:Fallback>
        </mc:AlternateContent>
      </w:r>
      <w:r w:rsidR="00DC6235" w:rsidRPr="00540CF5">
        <w:rPr>
          <w:rFonts w:hint="eastAsia"/>
          <w:u w:val="single"/>
        </w:rPr>
        <w:t xml:space="preserve">　</w:t>
      </w:r>
      <w:r w:rsidR="005427A2" w:rsidRPr="00540CF5">
        <w:rPr>
          <w:rFonts w:hint="eastAsia"/>
          <w:u w:val="single"/>
        </w:rPr>
        <w:t xml:space="preserve">　　　　</w:t>
      </w:r>
      <w:r w:rsidR="00DC6235" w:rsidRPr="00540CF5">
        <w:rPr>
          <w:rFonts w:hint="eastAsia"/>
          <w:u w:val="single"/>
        </w:rPr>
        <w:t xml:space="preserve">　　年　　　月　　　日</w:t>
      </w:r>
    </w:p>
    <w:p w14:paraId="5D0A2C64" w14:textId="248FE864" w:rsidR="00DC6235" w:rsidRPr="00540CF5" w:rsidRDefault="00B17057">
      <w:pPr>
        <w:spacing w:line="360" w:lineRule="auto"/>
        <w:rPr>
          <w:u w:val="single"/>
        </w:rPr>
      </w:pPr>
      <w:r>
        <w:rPr>
          <w:rFonts w:hint="eastAsia"/>
          <w:noProof/>
          <w:u w:val="single"/>
          <w:lang w:val="ja-JP"/>
        </w:rPr>
        <mc:AlternateContent>
          <mc:Choice Requires="wps">
            <w:drawing>
              <wp:anchor distT="0" distB="0" distL="114300" distR="114300" simplePos="0" relativeHeight="251659264" behindDoc="0" locked="0" layoutInCell="1" allowOverlap="1" wp14:anchorId="194CF18C" wp14:editId="1F957C2D">
                <wp:simplePos x="0" y="0"/>
                <wp:positionH relativeFrom="column">
                  <wp:posOffset>7620</wp:posOffset>
                </wp:positionH>
                <wp:positionV relativeFrom="paragraph">
                  <wp:posOffset>233474</wp:posOffset>
                </wp:positionV>
                <wp:extent cx="1834086" cy="0"/>
                <wp:effectExtent l="0" t="0" r="0" b="0"/>
                <wp:wrapNone/>
                <wp:docPr id="694826202" name="直線コネクタ 1"/>
                <wp:cNvGraphicFramePr/>
                <a:graphic xmlns:a="http://schemas.openxmlformats.org/drawingml/2006/main">
                  <a:graphicData uri="http://schemas.microsoft.com/office/word/2010/wordprocessingShape">
                    <wps:wsp>
                      <wps:cNvCnPr/>
                      <wps:spPr>
                        <a:xfrm>
                          <a:off x="0" y="0"/>
                          <a:ext cx="1834086" cy="0"/>
                        </a:xfrm>
                        <a:prstGeom prst="line">
                          <a:avLst/>
                        </a:prstGeom>
                        <a:ln>
                          <a:solidFill>
                            <a:srgbClr val="EE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98CA9B"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8.4pt" to="1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" strokecolor="#e00" strokeweight=".5pt">
                <v:stroke joinstyle="miter"/>
              </v:line>
            </w:pict>
          </mc:Fallback>
        </mc:AlternateContent>
      </w:r>
      <w:r w:rsidR="00DC6235" w:rsidRPr="00540CF5">
        <w:rPr>
          <w:rFonts w:hint="eastAsia"/>
          <w:u w:val="single"/>
        </w:rPr>
        <w:t xml:space="preserve">　　　　　　　　　　　　病院</w:t>
      </w:r>
    </w:p>
    <w:p w14:paraId="6A55F070" w14:textId="3FD3133A" w:rsidR="00DC6235" w:rsidRPr="00540CF5" w:rsidRDefault="00B17057" w:rsidP="000E6EE2">
      <w:pPr>
        <w:contextualSpacing/>
      </w:pPr>
      <w:r>
        <w:rPr>
          <w:rFonts w:hint="eastAsia"/>
          <w:noProof/>
          <w:u w:val="single"/>
          <w:lang w:val="ja-JP"/>
        </w:rPr>
        <mc:AlternateContent>
          <mc:Choice Requires="wps">
            <w:drawing>
              <wp:anchor distT="0" distB="0" distL="114300" distR="114300" simplePos="0" relativeHeight="251662336" behindDoc="0" locked="0" layoutInCell="1" allowOverlap="1" wp14:anchorId="624CD555" wp14:editId="761D0DFC">
                <wp:simplePos x="0" y="0"/>
                <wp:positionH relativeFrom="column">
                  <wp:posOffset>0</wp:posOffset>
                </wp:positionH>
                <wp:positionV relativeFrom="paragraph">
                  <wp:posOffset>176101</wp:posOffset>
                </wp:positionV>
                <wp:extent cx="1833880" cy="0"/>
                <wp:effectExtent l="0" t="0" r="0" b="0"/>
                <wp:wrapNone/>
                <wp:docPr id="549095214" name="直線コネクタ 1"/>
                <wp:cNvGraphicFramePr/>
                <a:graphic xmlns:a="http://schemas.openxmlformats.org/drawingml/2006/main">
                  <a:graphicData uri="http://schemas.microsoft.com/office/word/2010/wordprocessingShape">
                    <wps:wsp>
                      <wps:cNvCnPr/>
                      <wps:spPr>
                        <a:xfrm>
                          <a:off x="0" y="0"/>
                          <a:ext cx="1833880" cy="0"/>
                        </a:xfrm>
                        <a:prstGeom prst="line">
                          <a:avLst/>
                        </a:prstGeom>
                        <a:ln>
                          <a:solidFill>
                            <a:srgbClr val="EE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145AA6" id="直線コネクタ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3.85pt" to="144.4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" strokecolor="#e00" strokeweight=".5pt">
                <v:stroke joinstyle="miter"/>
              </v:line>
            </w:pict>
          </mc:Fallback>
        </mc:AlternateContent>
      </w:r>
      <w:r w:rsidR="00DC6235" w:rsidRPr="00540CF5">
        <w:rPr>
          <w:rFonts w:hint="eastAsia"/>
          <w:u w:val="single"/>
        </w:rPr>
        <w:t xml:space="preserve">　　　　　</w:t>
      </w:r>
      <w:r w:rsidR="00E176FA" w:rsidRPr="00540CF5">
        <w:rPr>
          <w:rFonts w:hint="eastAsia"/>
          <w:u w:val="single"/>
        </w:rPr>
        <w:t xml:space="preserve">　　</w:t>
      </w:r>
      <w:r w:rsidR="00DC6235" w:rsidRPr="00540CF5">
        <w:rPr>
          <w:rFonts w:hint="eastAsia"/>
          <w:u w:val="single"/>
        </w:rPr>
        <w:t xml:space="preserve">　　　　　先生</w:t>
      </w:r>
      <w:r w:rsidR="000142EF" w:rsidRPr="00540CF5">
        <w:rPr>
          <w:rFonts w:hint="eastAsia"/>
        </w:rPr>
        <w:t xml:space="preserve">　御侍史</w:t>
      </w:r>
    </w:p>
    <w:p w14:paraId="7DF5D90B" w14:textId="77777777" w:rsidR="00DC6235" w:rsidRPr="00540CF5" w:rsidRDefault="00DC6235" w:rsidP="000E6EE2">
      <w:pPr>
        <w:pStyle w:val="a3"/>
        <w:contextualSpacing/>
      </w:pPr>
    </w:p>
    <w:p w14:paraId="5B946B76" w14:textId="220F87B7" w:rsidR="00DC6235" w:rsidRPr="00540CF5" w:rsidRDefault="00AF4D31" w:rsidP="000E6EE2">
      <w:pPr>
        <w:contextualSpacing/>
        <w:jc w:val="center"/>
      </w:pPr>
      <w:r w:rsidRPr="00540CF5">
        <w:rPr>
          <w:rFonts w:ascii="ＭＳ 明朝" w:hAnsi="ＭＳ 明朝" w:hint="eastAsia"/>
          <w:b/>
          <w:bCs/>
          <w:sz w:val="22"/>
          <w:szCs w:val="28"/>
        </w:rPr>
        <w:t>がん</w:t>
      </w:r>
      <w:r w:rsidR="00DC6235" w:rsidRPr="00540CF5">
        <w:rPr>
          <w:rFonts w:ascii="ＭＳ 明朝" w:hAnsi="ＭＳ 明朝" w:hint="eastAsia"/>
          <w:b/>
          <w:bCs/>
          <w:sz w:val="22"/>
          <w:szCs w:val="28"/>
        </w:rPr>
        <w:t>組織</w:t>
      </w:r>
      <w:r w:rsidRPr="00540CF5">
        <w:rPr>
          <w:rFonts w:ascii="ＭＳ 明朝" w:hAnsi="ＭＳ 明朝" w:hint="eastAsia"/>
          <w:b/>
          <w:bCs/>
          <w:sz w:val="22"/>
          <w:szCs w:val="28"/>
        </w:rPr>
        <w:t>の</w:t>
      </w:r>
      <w:r w:rsidR="00F917AB">
        <w:rPr>
          <w:rFonts w:ascii="ＭＳ 明朝" w:hAnsi="ＭＳ 明朝" w:hint="eastAsia"/>
          <w:b/>
          <w:bCs/>
          <w:sz w:val="22"/>
          <w:szCs w:val="28"/>
        </w:rPr>
        <w:t>返却</w:t>
      </w:r>
      <w:r w:rsidRPr="00540CF5">
        <w:rPr>
          <w:rFonts w:ascii="ＭＳ 明朝" w:hAnsi="ＭＳ 明朝" w:hint="eastAsia"/>
          <w:b/>
          <w:bCs/>
          <w:sz w:val="22"/>
          <w:szCs w:val="28"/>
        </w:rPr>
        <w:t>についてのお願い</w:t>
      </w:r>
    </w:p>
    <w:p w14:paraId="67EB806E" w14:textId="77777777" w:rsidR="00DC6235" w:rsidRPr="00540CF5" w:rsidRDefault="00DC6235" w:rsidP="000E6EE2">
      <w:pPr>
        <w:contextualSpacing/>
      </w:pPr>
    </w:p>
    <w:p w14:paraId="7D5A0D0B" w14:textId="2462C79D" w:rsidR="008E5FFC" w:rsidRPr="00540CF5" w:rsidRDefault="00DC6235" w:rsidP="00330676">
      <w:pPr>
        <w:pStyle w:val="a3"/>
        <w:contextualSpacing/>
      </w:pPr>
      <w:r w:rsidRPr="00540CF5">
        <w:rPr>
          <w:rFonts w:hint="eastAsia"/>
        </w:rPr>
        <w:t xml:space="preserve">拝啓　</w:t>
      </w:r>
      <w:r w:rsidR="000142EF" w:rsidRPr="00540CF5">
        <w:rPr>
          <w:rFonts w:hint="eastAsia"/>
        </w:rPr>
        <w:t>先生におかれましてはますますご清祥</w:t>
      </w:r>
      <w:r w:rsidRPr="00540CF5">
        <w:rPr>
          <w:rFonts w:hint="eastAsia"/>
        </w:rPr>
        <w:t>のこととお慶び申し上げます。</w:t>
      </w:r>
      <w:r w:rsidR="000142EF" w:rsidRPr="00540CF5">
        <w:rPr>
          <w:rFonts w:hint="eastAsia"/>
        </w:rPr>
        <w:t>平素は格別のご高配を賜り、厚く</w:t>
      </w:r>
      <w:r w:rsidR="00283B5B" w:rsidRPr="00540CF5">
        <w:rPr>
          <w:rFonts w:hint="eastAsia"/>
        </w:rPr>
        <w:t>御礼</w:t>
      </w:r>
      <w:r w:rsidR="000142EF" w:rsidRPr="00540CF5">
        <w:rPr>
          <w:rFonts w:hint="eastAsia"/>
        </w:rPr>
        <w:t>申し上げます</w:t>
      </w:r>
      <w:r w:rsidR="008E5FFC" w:rsidRPr="00540CF5">
        <w:rPr>
          <w:rFonts w:hint="eastAsia"/>
        </w:rPr>
        <w:t>。</w:t>
      </w:r>
    </w:p>
    <w:p w14:paraId="6AA4B247" w14:textId="6D0D9E23" w:rsidR="00923E34" w:rsidRPr="00B37F9E" w:rsidRDefault="008E5FFC" w:rsidP="008A3134">
      <w:pPr>
        <w:ind w:firstLineChars="135" w:firstLine="283"/>
      </w:pPr>
      <w:r w:rsidRPr="00B37F9E">
        <w:rPr>
          <w:rFonts w:hint="eastAsia"/>
        </w:rPr>
        <w:t>この度、</w:t>
      </w:r>
      <w:r w:rsidR="00733930">
        <w:rPr>
          <w:rFonts w:hint="eastAsia"/>
        </w:rPr>
        <w:t>私は、他院にて</w:t>
      </w:r>
      <w:r w:rsidR="005427A2" w:rsidRPr="00B37F9E">
        <w:rPr>
          <w:rFonts w:hint="eastAsia"/>
        </w:rPr>
        <w:t>がん</w:t>
      </w:r>
      <w:r w:rsidR="00DC6235" w:rsidRPr="00B37F9E">
        <w:rPr>
          <w:rFonts w:hint="eastAsia"/>
        </w:rPr>
        <w:t>免疫療法の一つである「自家がんワクチン療法」を受診したいと考えており</w:t>
      </w:r>
      <w:r w:rsidRPr="00B37F9E">
        <w:rPr>
          <w:rFonts w:hint="eastAsia"/>
        </w:rPr>
        <w:t>、</w:t>
      </w:r>
      <w:r w:rsidR="00733930">
        <w:rPr>
          <w:rFonts w:hint="eastAsia"/>
        </w:rPr>
        <w:t>がん</w:t>
      </w:r>
      <w:r w:rsidRPr="00B37F9E">
        <w:rPr>
          <w:rFonts w:hint="eastAsia"/>
        </w:rPr>
        <w:t>ワクチン作製に必要な</w:t>
      </w:r>
      <w:r w:rsidR="00283B5B" w:rsidRPr="00B37F9E">
        <w:rPr>
          <w:rFonts w:hint="eastAsia"/>
        </w:rPr>
        <w:t>がん</w:t>
      </w:r>
      <w:r w:rsidRPr="00B37F9E">
        <w:rPr>
          <w:rFonts w:hint="eastAsia"/>
        </w:rPr>
        <w:t>組織の</w:t>
      </w:r>
      <w:r w:rsidR="00E176FA">
        <w:rPr>
          <w:rFonts w:hint="eastAsia"/>
        </w:rPr>
        <w:t>返却</w:t>
      </w:r>
      <w:r w:rsidRPr="00B37F9E">
        <w:rPr>
          <w:rFonts w:hint="eastAsia"/>
        </w:rPr>
        <w:t>につ</w:t>
      </w:r>
      <w:r w:rsidR="00381861" w:rsidRPr="00B37F9E">
        <w:rPr>
          <w:rFonts w:hint="eastAsia"/>
        </w:rPr>
        <w:t>いて</w:t>
      </w:r>
      <w:r w:rsidRPr="00B37F9E">
        <w:rPr>
          <w:rFonts w:hint="eastAsia"/>
        </w:rPr>
        <w:t>ご相談させていただきたく、</w:t>
      </w:r>
      <w:r w:rsidR="00403CC7" w:rsidRPr="00B37F9E">
        <w:rPr>
          <w:rFonts w:hint="eastAsia"/>
        </w:rPr>
        <w:t>お手紙を</w:t>
      </w:r>
      <w:r w:rsidRPr="00B37F9E">
        <w:rPr>
          <w:rFonts w:hint="eastAsia"/>
        </w:rPr>
        <w:t>さし上げま</w:t>
      </w:r>
      <w:r w:rsidR="00403CC7" w:rsidRPr="00B37F9E">
        <w:rPr>
          <w:rFonts w:hint="eastAsia"/>
        </w:rPr>
        <w:t>した</w:t>
      </w:r>
      <w:r w:rsidRPr="00B37F9E">
        <w:rPr>
          <w:rFonts w:hint="eastAsia"/>
        </w:rPr>
        <w:t>。</w:t>
      </w:r>
    </w:p>
    <w:p w14:paraId="05E1E20C" w14:textId="6BED3D92" w:rsidR="00923E34" w:rsidRPr="00B37F9E" w:rsidRDefault="00FA3A86" w:rsidP="008A3134">
      <w:pPr>
        <w:ind w:firstLineChars="135" w:firstLine="283"/>
      </w:pPr>
      <w:r w:rsidRPr="00B37F9E">
        <w:rPr>
          <w:rFonts w:hint="eastAsia"/>
        </w:rPr>
        <w:t xml:space="preserve">　</w:t>
      </w:r>
      <w:r w:rsidR="00403CC7" w:rsidRPr="00B37F9E">
        <w:rPr>
          <w:rFonts w:hint="eastAsia"/>
        </w:rPr>
        <w:t>自家がん</w:t>
      </w:r>
      <w:r w:rsidR="004D74C0" w:rsidRPr="00B37F9E">
        <w:rPr>
          <w:rFonts w:hint="eastAsia"/>
        </w:rPr>
        <w:t>ワクチン</w:t>
      </w:r>
      <w:r w:rsidR="00DC6235" w:rsidRPr="00B37F9E">
        <w:rPr>
          <w:rFonts w:hint="eastAsia"/>
        </w:rPr>
        <w:t>は私自身のがん組織</w:t>
      </w:r>
      <w:r w:rsidR="00D96DCB" w:rsidRPr="00B37F9E">
        <w:rPr>
          <w:rFonts w:hint="eastAsia"/>
        </w:rPr>
        <w:t>が</w:t>
      </w:r>
      <w:r w:rsidR="005427A2" w:rsidRPr="00B37F9E">
        <w:rPr>
          <w:rFonts w:hint="eastAsia"/>
        </w:rPr>
        <w:t>原</w:t>
      </w:r>
      <w:r w:rsidR="00DC6235" w:rsidRPr="00B37F9E">
        <w:rPr>
          <w:rFonts w:hint="eastAsia"/>
        </w:rPr>
        <w:t>材料（がん抗原用）と</w:t>
      </w:r>
      <w:r w:rsidR="00D96DCB" w:rsidRPr="00B37F9E">
        <w:rPr>
          <w:rFonts w:hint="eastAsia"/>
        </w:rPr>
        <w:t>なり</w:t>
      </w:r>
      <w:r w:rsidR="00733930">
        <w:rPr>
          <w:rFonts w:hint="eastAsia"/>
        </w:rPr>
        <w:t>ます。その</w:t>
      </w:r>
      <w:r w:rsidR="00AF09A4" w:rsidRPr="00B37F9E">
        <w:rPr>
          <w:rFonts w:hint="eastAsia"/>
        </w:rPr>
        <w:t>作製には</w:t>
      </w:r>
      <w:r w:rsidR="00D96DCB" w:rsidRPr="00B37F9E">
        <w:rPr>
          <w:rFonts w:hint="eastAsia"/>
        </w:rPr>
        <w:t>目安として</w:t>
      </w:r>
      <w:r w:rsidR="00A242E0" w:rsidRPr="00B37F9E">
        <w:rPr>
          <w:rFonts w:hint="eastAsia"/>
          <w:u w:val="single"/>
        </w:rPr>
        <w:t>大人の小指の</w:t>
      </w:r>
      <w:r w:rsidR="00A242E0" w:rsidRPr="00B37F9E">
        <w:rPr>
          <w:rFonts w:hint="eastAsia"/>
          <w:u w:val="single"/>
        </w:rPr>
        <w:t>1/3</w:t>
      </w:r>
      <w:r w:rsidR="00A242E0" w:rsidRPr="00B37F9E">
        <w:rPr>
          <w:rFonts w:hint="eastAsia"/>
          <w:u w:val="single"/>
        </w:rPr>
        <w:t>程度</w:t>
      </w:r>
      <w:r w:rsidR="00F917AB">
        <w:rPr>
          <w:rFonts w:hint="eastAsia"/>
          <w:u w:val="single"/>
        </w:rPr>
        <w:t>、または</w:t>
      </w:r>
      <w:r w:rsidR="00F917AB">
        <w:rPr>
          <w:rFonts w:hint="eastAsia"/>
          <w:u w:val="single"/>
        </w:rPr>
        <w:t>500</w:t>
      </w:r>
      <w:r w:rsidR="00F917AB">
        <w:rPr>
          <w:rFonts w:hint="eastAsia"/>
          <w:u w:val="single"/>
        </w:rPr>
        <w:t>円玉の面積で厚さ</w:t>
      </w:r>
      <w:r w:rsidR="00F917AB">
        <w:rPr>
          <w:rFonts w:hint="eastAsia"/>
          <w:u w:val="single"/>
        </w:rPr>
        <w:t>2</w:t>
      </w:r>
      <w:r w:rsidR="00F917AB">
        <w:rPr>
          <w:rFonts w:hint="eastAsia"/>
          <w:u w:val="single"/>
        </w:rPr>
        <w:t>枚分程度</w:t>
      </w:r>
      <w:r w:rsidR="00A242E0" w:rsidRPr="00B37F9E">
        <w:rPr>
          <w:rFonts w:hint="eastAsia"/>
          <w:u w:val="single"/>
        </w:rPr>
        <w:t>（</w:t>
      </w:r>
      <w:r w:rsidR="00A242E0" w:rsidRPr="00B37F9E">
        <w:rPr>
          <w:rFonts w:hint="eastAsia"/>
          <w:u w:val="single"/>
        </w:rPr>
        <w:t>1.5g</w:t>
      </w:r>
      <w:r w:rsidR="00A242E0" w:rsidRPr="00B37F9E">
        <w:rPr>
          <w:rFonts w:hint="eastAsia"/>
          <w:u w:val="single"/>
        </w:rPr>
        <w:t>以上、できれば</w:t>
      </w:r>
      <w:r w:rsidR="00A242E0" w:rsidRPr="00B37F9E">
        <w:rPr>
          <w:rFonts w:hint="eastAsia"/>
          <w:u w:val="single"/>
        </w:rPr>
        <w:t>2g</w:t>
      </w:r>
      <w:r w:rsidR="00A242E0" w:rsidRPr="00B37F9E">
        <w:rPr>
          <w:rFonts w:hint="eastAsia"/>
          <w:u w:val="single"/>
        </w:rPr>
        <w:t>以上</w:t>
      </w:r>
      <w:r w:rsidR="00F21BD4" w:rsidRPr="00B37F9E">
        <w:rPr>
          <w:rFonts w:hint="eastAsia"/>
          <w:u w:val="single"/>
        </w:rPr>
        <w:t>のホルマリン固定組織</w:t>
      </w:r>
      <w:r w:rsidR="00A242E0" w:rsidRPr="00B37F9E">
        <w:rPr>
          <w:rFonts w:hint="eastAsia"/>
          <w:u w:val="single"/>
        </w:rPr>
        <w:t>、パラフィンブロックなら</w:t>
      </w:r>
      <w:r w:rsidR="00A242E0" w:rsidRPr="00B37F9E">
        <w:rPr>
          <w:rFonts w:hint="eastAsia"/>
          <w:u w:val="single"/>
        </w:rPr>
        <w:t>3</w:t>
      </w:r>
      <w:r w:rsidR="00A242E0" w:rsidRPr="00B37F9E">
        <w:rPr>
          <w:rFonts w:hint="eastAsia"/>
          <w:u w:val="single"/>
        </w:rPr>
        <w:t>～</w:t>
      </w:r>
      <w:r w:rsidR="00A242E0" w:rsidRPr="00B37F9E">
        <w:rPr>
          <w:rFonts w:hint="eastAsia"/>
          <w:u w:val="single"/>
        </w:rPr>
        <w:t>4</w:t>
      </w:r>
      <w:r w:rsidR="00A242E0" w:rsidRPr="00B37F9E">
        <w:rPr>
          <w:rFonts w:hint="eastAsia"/>
          <w:u w:val="single"/>
        </w:rPr>
        <w:t>個以上）</w:t>
      </w:r>
      <w:r w:rsidR="00403CC7" w:rsidRPr="00B37F9E">
        <w:rPr>
          <w:rFonts w:hint="eastAsia"/>
        </w:rPr>
        <w:t>が</w:t>
      </w:r>
      <w:r w:rsidR="00A242E0" w:rsidRPr="00B37F9E">
        <w:rPr>
          <w:rFonts w:hint="eastAsia"/>
        </w:rPr>
        <w:t>必要です。</w:t>
      </w:r>
      <w:r w:rsidR="00A97953" w:rsidRPr="00B37F9E">
        <w:t>つきましては、誠に恐縮ではございますが、貴院にて摘出された</w:t>
      </w:r>
      <w:r w:rsidR="00E176FA">
        <w:rPr>
          <w:rFonts w:hint="eastAsia"/>
        </w:rPr>
        <w:t>私の</w:t>
      </w:r>
      <w:r w:rsidR="00A97953" w:rsidRPr="00B37F9E">
        <w:t>がん組織のパラフィンブロックもしくはホルマリン固定標本を、自家がんワクチン作製のためにお分けいただ</w:t>
      </w:r>
      <w:r w:rsidR="00F917AB">
        <w:rPr>
          <w:rFonts w:hint="eastAsia"/>
        </w:rPr>
        <w:t>きたく、ここにお願い申し上げます</w:t>
      </w:r>
      <w:r w:rsidR="00A97953" w:rsidRPr="00B37F9E">
        <w:t>。</w:t>
      </w:r>
    </w:p>
    <w:p w14:paraId="6EA8D6C1" w14:textId="5216B5F4" w:rsidR="00923E34" w:rsidRPr="00B37F9E" w:rsidRDefault="00923E34" w:rsidP="008A3134">
      <w:pPr>
        <w:ind w:firstLineChars="135" w:firstLine="283"/>
      </w:pPr>
      <w:r w:rsidRPr="00B37F9E">
        <w:rPr>
          <w:rFonts w:hint="eastAsia"/>
        </w:rPr>
        <w:t>組織の</w:t>
      </w:r>
      <w:r w:rsidR="00F917AB">
        <w:rPr>
          <w:rFonts w:hint="eastAsia"/>
        </w:rPr>
        <w:t>返却</w:t>
      </w:r>
      <w:r w:rsidRPr="00B37F9E">
        <w:rPr>
          <w:rFonts w:hint="eastAsia"/>
        </w:rPr>
        <w:t>にあたり、貴院の事務手続きや保管・管理にご負担をおかけすることのないよう、以下の点について私の方でも</w:t>
      </w:r>
      <w:r w:rsidR="00A97953" w:rsidRPr="00B37F9E">
        <w:rPr>
          <w:rFonts w:hint="eastAsia"/>
        </w:rPr>
        <w:t>最大限</w:t>
      </w:r>
      <w:r w:rsidRPr="00B37F9E">
        <w:rPr>
          <w:rFonts w:hint="eastAsia"/>
        </w:rPr>
        <w:t>協力させていただきます。</w:t>
      </w:r>
    </w:p>
    <w:p w14:paraId="60EA6536" w14:textId="25A8FB4F" w:rsidR="00923E34" w:rsidRPr="00B37F9E" w:rsidRDefault="00923E34" w:rsidP="008A3134">
      <w:pPr>
        <w:ind w:leftChars="135" w:left="566" w:hangingChars="135" w:hanging="283"/>
      </w:pPr>
      <w:r w:rsidRPr="00B37F9E">
        <w:rPr>
          <w:rFonts w:hint="eastAsia"/>
        </w:rPr>
        <w:t>・パラフィンブロックの場合は、自家がんワクチン作製前に依頼することで</w:t>
      </w:r>
      <w:r w:rsidR="00E176FA">
        <w:rPr>
          <w:rFonts w:hint="eastAsia"/>
        </w:rPr>
        <w:t>、</w:t>
      </w:r>
      <w:r w:rsidRPr="00B37F9E">
        <w:rPr>
          <w:rFonts w:hint="eastAsia"/>
        </w:rPr>
        <w:t>少量なが</w:t>
      </w:r>
      <w:r w:rsidRPr="00760ED6">
        <w:rPr>
          <w:rFonts w:hint="eastAsia"/>
        </w:rPr>
        <w:t>ら切片の</w:t>
      </w:r>
      <w:r w:rsidR="00ED0E02" w:rsidRPr="00760ED6">
        <w:rPr>
          <w:rFonts w:hint="eastAsia"/>
        </w:rPr>
        <w:t>再</w:t>
      </w:r>
      <w:r w:rsidRPr="00760ED6">
        <w:rPr>
          <w:rFonts w:hint="eastAsia"/>
        </w:rPr>
        <w:t>作製が可能な状態で</w:t>
      </w:r>
      <w:r w:rsidR="00733930" w:rsidRPr="00760ED6">
        <w:rPr>
          <w:rFonts w:hint="eastAsia"/>
        </w:rPr>
        <w:t>ブロックを貴院に</w:t>
      </w:r>
      <w:r w:rsidRPr="00760ED6">
        <w:rPr>
          <w:rFonts w:hint="eastAsia"/>
        </w:rPr>
        <w:t>お返しすることにも対応している</w:t>
      </w:r>
      <w:r w:rsidRPr="00B37F9E">
        <w:rPr>
          <w:rFonts w:hint="eastAsia"/>
        </w:rPr>
        <w:t>そうですのでお申しつけください。</w:t>
      </w:r>
    </w:p>
    <w:p w14:paraId="70D51CBC" w14:textId="0398FE6B" w:rsidR="00E176FA" w:rsidRDefault="00923E34" w:rsidP="008A3134">
      <w:pPr>
        <w:ind w:leftChars="135" w:left="566" w:hangingChars="135" w:hanging="283"/>
      </w:pPr>
      <w:r w:rsidRPr="00B37F9E">
        <w:rPr>
          <w:rFonts w:hint="eastAsia"/>
        </w:rPr>
        <w:t>・もし</w:t>
      </w:r>
      <w:r w:rsidR="002C4C60">
        <w:rPr>
          <w:rFonts w:hint="eastAsia"/>
        </w:rPr>
        <w:t>貴院から</w:t>
      </w:r>
      <w:r w:rsidRPr="00B37F9E">
        <w:rPr>
          <w:rFonts w:hint="eastAsia"/>
        </w:rPr>
        <w:t>がん組織を</w:t>
      </w:r>
      <w:r w:rsidR="00E176FA">
        <w:rPr>
          <w:rFonts w:hint="eastAsia"/>
        </w:rPr>
        <w:t>返却して</w:t>
      </w:r>
      <w:r w:rsidRPr="00B37F9E">
        <w:rPr>
          <w:rFonts w:hint="eastAsia"/>
        </w:rPr>
        <w:t>いただける場合は、私に直接お渡しいただくか、下記の自家がんワクチン受診予定の医療機関宛てにお送りいただければ幸いです。送付にかかる費用は私が負担いたします。</w:t>
      </w:r>
    </w:p>
    <w:p w14:paraId="0F78B8E4" w14:textId="38C0B41A" w:rsidR="00923E34" w:rsidRDefault="00F80279" w:rsidP="008A3134">
      <w:pPr>
        <w:ind w:leftChars="270" w:left="567" w:firstLineChars="134" w:firstLine="281"/>
      </w:pPr>
      <w:r w:rsidRPr="00B37F9E">
        <w:rPr>
          <w:rFonts w:hint="eastAsia"/>
        </w:rPr>
        <w:t>また、</w:t>
      </w:r>
      <w:r w:rsidR="00923E34" w:rsidRPr="00B37F9E">
        <w:rPr>
          <w:rFonts w:hint="eastAsia"/>
        </w:rPr>
        <w:t>貴院から直接セルメ</w:t>
      </w:r>
      <w:r w:rsidRPr="00B37F9E">
        <w:rPr>
          <w:rFonts w:hint="eastAsia"/>
        </w:rPr>
        <w:t>ディ</w:t>
      </w:r>
      <w:r w:rsidR="00923E34" w:rsidRPr="00B37F9E">
        <w:rPr>
          <w:rFonts w:hint="eastAsia"/>
        </w:rPr>
        <w:t>シン株式会社（〒</w:t>
      </w:r>
      <w:r w:rsidR="00923E34" w:rsidRPr="00B37F9E">
        <w:rPr>
          <w:rFonts w:hint="eastAsia"/>
        </w:rPr>
        <w:t xml:space="preserve">305-0047 </w:t>
      </w:r>
      <w:r w:rsidR="00923E34" w:rsidRPr="00B37F9E">
        <w:rPr>
          <w:rFonts w:hint="eastAsia"/>
        </w:rPr>
        <w:t>茨城県つくば市千現</w:t>
      </w:r>
      <w:r w:rsidR="00923E34" w:rsidRPr="00B37F9E">
        <w:rPr>
          <w:rFonts w:hint="eastAsia"/>
        </w:rPr>
        <w:t>2-1-6</w:t>
      </w:r>
      <w:r w:rsidR="00B3161F">
        <w:rPr>
          <w:rFonts w:hint="eastAsia"/>
        </w:rPr>
        <w:t>-</w:t>
      </w:r>
      <w:r w:rsidR="00923E34" w:rsidRPr="00B37F9E">
        <w:rPr>
          <w:rFonts w:hint="eastAsia"/>
        </w:rPr>
        <w:t>C-B-1</w:t>
      </w:r>
      <w:r w:rsidR="00A035C3" w:rsidRPr="00B37F9E">
        <w:rPr>
          <w:rFonts w:hint="eastAsia"/>
        </w:rPr>
        <w:t>、</w:t>
      </w:r>
      <w:r w:rsidRPr="00B37F9E">
        <w:rPr>
          <w:rFonts w:hint="eastAsia"/>
        </w:rPr>
        <w:t>TEL</w:t>
      </w:r>
      <w:r w:rsidR="00B3161F">
        <w:rPr>
          <w:rFonts w:hint="eastAsia"/>
        </w:rPr>
        <w:t>：</w:t>
      </w:r>
      <w:r w:rsidRPr="00B37F9E">
        <w:rPr>
          <w:rFonts w:hint="eastAsia"/>
        </w:rPr>
        <w:t>029-828-5591</w:t>
      </w:r>
      <w:r w:rsidR="00923E34" w:rsidRPr="00B37F9E">
        <w:rPr>
          <w:rFonts w:hint="eastAsia"/>
        </w:rPr>
        <w:t>）へご送付いただくことも可能です。</w:t>
      </w:r>
      <w:r w:rsidR="00E176FA">
        <w:rPr>
          <w:rFonts w:hint="eastAsia"/>
        </w:rPr>
        <w:t>この際は、</w:t>
      </w:r>
      <w:r w:rsidR="00E176FA" w:rsidRPr="00E176FA">
        <w:rPr>
          <w:rFonts w:hint="eastAsia"/>
          <w:u w:val="single"/>
        </w:rPr>
        <w:t>必ず</w:t>
      </w:r>
      <w:r w:rsidR="00760ED6">
        <w:rPr>
          <w:rFonts w:hint="eastAsia"/>
          <w:u w:val="single"/>
        </w:rPr>
        <w:t>、</w:t>
      </w:r>
      <w:r w:rsidR="00E176FA">
        <w:rPr>
          <w:rFonts w:hint="eastAsia"/>
        </w:rPr>
        <w:t>別紙の「がん組織返却情報記録書」をつけて、宅急便等を利用し</w:t>
      </w:r>
      <w:r w:rsidR="00E176FA" w:rsidRPr="00B37F9E">
        <w:rPr>
          <w:rFonts w:hint="eastAsia"/>
        </w:rPr>
        <w:t>着払いにて</w:t>
      </w:r>
      <w:r w:rsidR="00E176FA">
        <w:rPr>
          <w:rFonts w:hint="eastAsia"/>
        </w:rPr>
        <w:t>お送りください。</w:t>
      </w:r>
    </w:p>
    <w:p w14:paraId="67AB1BCD" w14:textId="77777777" w:rsidR="00B3161F" w:rsidRPr="00760ED6" w:rsidRDefault="009309C0" w:rsidP="008A3134">
      <w:pPr>
        <w:ind w:leftChars="270" w:left="567" w:firstLineChars="134" w:firstLine="281"/>
      </w:pPr>
      <w:r w:rsidRPr="00760ED6">
        <w:rPr>
          <w:rFonts w:hint="eastAsia"/>
        </w:rPr>
        <w:t>また、できる限り「診療情報提供書」を添付してくださいますようお願い申し上げます。これがあれば、他院で「自家がんワクチン療法」を受診する際、大きな助けになります。</w:t>
      </w:r>
    </w:p>
    <w:p w14:paraId="09819266" w14:textId="047A6CC3" w:rsidR="009309C0" w:rsidRPr="00760ED6" w:rsidRDefault="009309C0" w:rsidP="008A3134">
      <w:pPr>
        <w:ind w:leftChars="270" w:left="567" w:firstLineChars="134" w:firstLine="281"/>
      </w:pPr>
      <w:r w:rsidRPr="00760ED6">
        <w:rPr>
          <w:rFonts w:hint="eastAsia"/>
        </w:rPr>
        <w:t>自由診療を受けるのが他院である場合は、</w:t>
      </w:r>
      <w:r w:rsidR="00EE2CDB" w:rsidRPr="00760ED6">
        <w:rPr>
          <w:rFonts w:hint="eastAsia"/>
        </w:rPr>
        <w:t>貴院とは異なる医療機関であるため、</w:t>
      </w:r>
      <w:r w:rsidRPr="00760ED6">
        <w:rPr>
          <w:rFonts w:hint="eastAsia"/>
        </w:rPr>
        <w:t>貴院における保険診療</w:t>
      </w:r>
      <w:r w:rsidR="00EE2CDB" w:rsidRPr="00760ED6">
        <w:rPr>
          <w:rFonts w:hint="eastAsia"/>
        </w:rPr>
        <w:t>が</w:t>
      </w:r>
      <w:r w:rsidRPr="00760ED6">
        <w:rPr>
          <w:rFonts w:hint="eastAsia"/>
        </w:rPr>
        <w:t>混合診療扱いになることはありません。</w:t>
      </w:r>
      <w:r w:rsidR="00EE2CDB" w:rsidRPr="00760ED6">
        <w:rPr>
          <w:rFonts w:hint="eastAsia"/>
        </w:rPr>
        <w:t>それ</w:t>
      </w:r>
      <w:r w:rsidRPr="00760ED6">
        <w:rPr>
          <w:rFonts w:hint="eastAsia"/>
        </w:rPr>
        <w:t>を規制する法律も</w:t>
      </w:r>
      <w:r w:rsidR="00EE2CDB" w:rsidRPr="00760ED6">
        <w:rPr>
          <w:rFonts w:hint="eastAsia"/>
        </w:rPr>
        <w:t>罰則も判例も</w:t>
      </w:r>
      <w:r w:rsidRPr="00760ED6">
        <w:rPr>
          <w:rFonts w:hint="eastAsia"/>
        </w:rPr>
        <w:t>現在はないからです。</w:t>
      </w:r>
      <w:r w:rsidR="00EE2CDB" w:rsidRPr="00760ED6">
        <w:rPr>
          <w:rFonts w:hint="eastAsia"/>
        </w:rPr>
        <w:t>この点は弁護士に確認済みです。</w:t>
      </w:r>
    </w:p>
    <w:p w14:paraId="65F26F08" w14:textId="232587C8" w:rsidR="00F2026C" w:rsidRPr="00B37F9E" w:rsidRDefault="00923E34" w:rsidP="008A3134">
      <w:pPr>
        <w:ind w:leftChars="135" w:left="566" w:hangingChars="135" w:hanging="283"/>
      </w:pPr>
      <w:r w:rsidRPr="00B37F9E">
        <w:rPr>
          <w:rFonts w:hint="eastAsia"/>
        </w:rPr>
        <w:t>・組織の</w:t>
      </w:r>
      <w:r w:rsidR="00F917AB">
        <w:rPr>
          <w:rFonts w:hint="eastAsia"/>
        </w:rPr>
        <w:t>返却</w:t>
      </w:r>
      <w:r w:rsidRPr="00B37F9E">
        <w:rPr>
          <w:rFonts w:hint="eastAsia"/>
        </w:rPr>
        <w:t>に際し、貴院にて所定の手続きや書類等が必要な場合、速やかに対応いた</w:t>
      </w:r>
      <w:r w:rsidRPr="00B37F9E">
        <w:rPr>
          <w:rFonts w:hint="eastAsia"/>
        </w:rPr>
        <w:lastRenderedPageBreak/>
        <w:t>しますのでお申し付けください。</w:t>
      </w:r>
    </w:p>
    <w:p w14:paraId="209A7F84" w14:textId="77777777" w:rsidR="00F2026C" w:rsidRPr="00B37F9E" w:rsidRDefault="00F2026C" w:rsidP="008A3134">
      <w:pPr>
        <w:ind w:firstLineChars="135" w:firstLine="283"/>
      </w:pPr>
      <w:r w:rsidRPr="00B37F9E">
        <w:t>不躾なお願いとは存じますが、私の希望する治療のためにお力添えいただければ大変幸甚に存じます。</w:t>
      </w:r>
    </w:p>
    <w:p w14:paraId="2B34D042" w14:textId="2146CB99" w:rsidR="00DC6235" w:rsidRPr="00B37F9E" w:rsidRDefault="001C0C04" w:rsidP="008A3134">
      <w:pPr>
        <w:ind w:firstLineChars="135" w:firstLine="283"/>
      </w:pPr>
      <w:r w:rsidRPr="00B37F9E">
        <w:rPr>
          <w:rFonts w:hint="eastAsia"/>
        </w:rPr>
        <w:t>お忙しい中で大変恐縮ですが、何卒</w:t>
      </w:r>
      <w:r w:rsidR="00A035C3" w:rsidRPr="00B37F9E">
        <w:rPr>
          <w:rFonts w:hint="eastAsia"/>
        </w:rPr>
        <w:t>前向きに</w:t>
      </w:r>
      <w:r w:rsidR="00F2026C" w:rsidRPr="00B37F9E">
        <w:t>ご検討くださいますよう、どうかよろしくお願い申し上げます。</w:t>
      </w:r>
    </w:p>
    <w:p w14:paraId="242648A6" w14:textId="77777777" w:rsidR="00DC6235" w:rsidRDefault="00DC6235" w:rsidP="001175B7">
      <w:pPr>
        <w:pStyle w:val="a4"/>
      </w:pPr>
      <w:r w:rsidRPr="00B37F9E">
        <w:rPr>
          <w:rFonts w:hint="eastAsia"/>
        </w:rPr>
        <w:t>敬具</w:t>
      </w:r>
    </w:p>
    <w:p w14:paraId="04513731" w14:textId="77777777" w:rsidR="001175B7" w:rsidRPr="00B37F9E" w:rsidRDefault="001175B7" w:rsidP="000E6EE2">
      <w:pPr>
        <w:pStyle w:val="a4"/>
        <w:spacing w:line="360" w:lineRule="auto"/>
      </w:pPr>
    </w:p>
    <w:p w14:paraId="6BBDC585" w14:textId="77777777" w:rsidR="00FF10FA" w:rsidRPr="00B37F9E" w:rsidRDefault="00FF10FA" w:rsidP="000E6EE2">
      <w:pPr>
        <w:spacing w:line="360" w:lineRule="auto"/>
        <w:contextualSpacing/>
      </w:pPr>
      <w:r w:rsidRPr="00B37F9E">
        <w:rPr>
          <w:rFonts w:hint="eastAsia"/>
        </w:rPr>
        <w:t>（貴院診察券番号）</w:t>
      </w:r>
      <w:r w:rsidRPr="00A21127">
        <w:rPr>
          <w:rFonts w:hint="eastAsia"/>
          <w:u w:val="single"/>
        </w:rPr>
        <w:t xml:space="preserve">　　　　　　　　　　　　</w:t>
      </w:r>
    </w:p>
    <w:p w14:paraId="3DB3DEEA" w14:textId="77777777" w:rsidR="00ED0E02" w:rsidRDefault="00FF10FA" w:rsidP="000E6EE2">
      <w:pPr>
        <w:spacing w:line="360" w:lineRule="auto"/>
      </w:pPr>
      <w:r w:rsidRPr="00B37F9E">
        <w:rPr>
          <w:rFonts w:hint="eastAsia"/>
        </w:rPr>
        <w:t>（患者自署署名、または、代理人自署署名）</w:t>
      </w:r>
    </w:p>
    <w:p w14:paraId="03696AB2" w14:textId="6DFD9B0C" w:rsidR="00FF10FA" w:rsidRPr="00B37F9E" w:rsidRDefault="00FF10FA" w:rsidP="000E6EE2">
      <w:pPr>
        <w:spacing w:line="360" w:lineRule="auto"/>
      </w:pPr>
      <w:r w:rsidRPr="00B37F9E">
        <w:rPr>
          <w:rFonts w:hint="eastAsia"/>
        </w:rPr>
        <w:t xml:space="preserve">　</w:t>
      </w:r>
      <w:r w:rsidR="00ED0E02">
        <w:rPr>
          <w:rFonts w:hint="eastAsia"/>
        </w:rPr>
        <w:t>（患者）</w:t>
      </w:r>
      <w:r w:rsidRPr="00A21127">
        <w:rPr>
          <w:rFonts w:hint="eastAsia"/>
          <w:u w:val="single"/>
        </w:rPr>
        <w:t xml:space="preserve">　　　　　　　　　　</w:t>
      </w:r>
      <w:r w:rsidR="00ED0E02" w:rsidRPr="00A21127">
        <w:rPr>
          <w:rFonts w:hint="eastAsia"/>
          <w:u w:val="single"/>
        </w:rPr>
        <w:t xml:space="preserve">　</w:t>
      </w:r>
      <w:r w:rsidR="00ED0E02">
        <w:rPr>
          <w:rFonts w:hint="eastAsia"/>
          <w:u w:val="single"/>
        </w:rPr>
        <w:t xml:space="preserve">　　　</w:t>
      </w:r>
      <w:r w:rsidR="00EE22EE">
        <w:rPr>
          <w:rFonts w:hint="eastAsia"/>
          <w:u w:val="single"/>
        </w:rPr>
        <w:t xml:space="preserve">　</w:t>
      </w:r>
      <w:r w:rsidR="00ED0E02">
        <w:rPr>
          <w:rFonts w:hint="eastAsia"/>
        </w:rPr>
        <w:t>（代理人）</w:t>
      </w:r>
      <w:r w:rsidR="00ED0E02" w:rsidRPr="00A21127">
        <w:rPr>
          <w:rFonts w:hint="eastAsia"/>
          <w:u w:val="single"/>
        </w:rPr>
        <w:t xml:space="preserve">　　　　　　　　　　　　　　　</w:t>
      </w:r>
    </w:p>
    <w:p w14:paraId="1D187282" w14:textId="5B4D3808" w:rsidR="002674D5" w:rsidRDefault="00AF09A4" w:rsidP="000E6EE2">
      <w:pPr>
        <w:spacing w:line="360" w:lineRule="auto"/>
        <w:rPr>
          <w:u w:val="single"/>
        </w:rPr>
      </w:pPr>
      <w:r w:rsidRPr="00B37F9E">
        <w:rPr>
          <w:rFonts w:hint="eastAsia"/>
        </w:rPr>
        <w:t>（自家がんワクチン</w:t>
      </w:r>
      <w:r w:rsidR="00ED0E02">
        <w:rPr>
          <w:rFonts w:hint="eastAsia"/>
        </w:rPr>
        <w:t>療法</w:t>
      </w:r>
      <w:r w:rsidRPr="00B37F9E">
        <w:rPr>
          <w:rFonts w:hint="eastAsia"/>
        </w:rPr>
        <w:t>受診予定の医療機関名）</w:t>
      </w:r>
      <w:r w:rsidRPr="00A21127">
        <w:rPr>
          <w:rFonts w:hint="eastAsia"/>
          <w:u w:val="single"/>
        </w:rPr>
        <w:t xml:space="preserve">　</w:t>
      </w:r>
      <w:r w:rsidR="00EE22EE">
        <w:rPr>
          <w:rFonts w:hint="eastAsia"/>
          <w:u w:val="single"/>
        </w:rPr>
        <w:t xml:space="preserve">　</w:t>
      </w:r>
      <w:r w:rsidRPr="00A21127">
        <w:rPr>
          <w:rFonts w:hint="eastAsia"/>
          <w:u w:val="single"/>
        </w:rPr>
        <w:t xml:space="preserve">　　　　　　　</w:t>
      </w:r>
      <w:r w:rsidR="00ED0E02" w:rsidRPr="00A21127">
        <w:rPr>
          <w:rFonts w:hint="eastAsia"/>
          <w:u w:val="single"/>
        </w:rPr>
        <w:t xml:space="preserve">　　　　</w:t>
      </w:r>
      <w:r w:rsidRPr="00A21127">
        <w:rPr>
          <w:rFonts w:hint="eastAsia"/>
          <w:u w:val="single"/>
        </w:rPr>
        <w:t xml:space="preserve">　　　　　</w:t>
      </w:r>
    </w:p>
    <w:p w14:paraId="4052AA5A" w14:textId="04895A58" w:rsidR="00ED0E02" w:rsidRDefault="00ED0E02" w:rsidP="00ED0E02">
      <w:pPr>
        <w:spacing w:line="360" w:lineRule="auto"/>
      </w:pPr>
      <w:r w:rsidRPr="00B37F9E">
        <w:rPr>
          <w:rFonts w:hint="eastAsia"/>
        </w:rPr>
        <w:t>（自家がんワクチン</w:t>
      </w:r>
      <w:r>
        <w:rPr>
          <w:rFonts w:hint="eastAsia"/>
        </w:rPr>
        <w:t>療法</w:t>
      </w:r>
      <w:r w:rsidRPr="00B37F9E">
        <w:rPr>
          <w:rFonts w:hint="eastAsia"/>
        </w:rPr>
        <w:t>受診予定の医療機関</w:t>
      </w:r>
      <w:r>
        <w:rPr>
          <w:rFonts w:hint="eastAsia"/>
        </w:rPr>
        <w:t>住所</w:t>
      </w:r>
      <w:r w:rsidRPr="00B37F9E">
        <w:rPr>
          <w:rFonts w:hint="eastAsia"/>
        </w:rPr>
        <w:t>）</w:t>
      </w:r>
    </w:p>
    <w:p w14:paraId="4A8E0B50" w14:textId="0ECC86D1" w:rsidR="00ED0E02" w:rsidRPr="00EE22EE" w:rsidRDefault="00ED0E02" w:rsidP="00ED0E02">
      <w:pPr>
        <w:spacing w:line="360" w:lineRule="auto"/>
        <w:ind w:firstLineChars="270" w:firstLine="569"/>
        <w:rPr>
          <w:b/>
          <w:bCs/>
          <w:u w:val="single"/>
        </w:rPr>
      </w:pPr>
      <w:r w:rsidRPr="00EE22EE">
        <w:rPr>
          <w:rFonts w:hint="eastAsia"/>
          <w:b/>
          <w:bCs/>
          <w:u w:val="single"/>
        </w:rPr>
        <w:t xml:space="preserve">〒　　　　　　　　　</w:t>
      </w:r>
      <w:r w:rsidR="00EE22EE" w:rsidRPr="00EE22EE">
        <w:rPr>
          <w:rFonts w:hint="eastAsia"/>
        </w:rPr>
        <w:t xml:space="preserve">　</w:t>
      </w:r>
      <w:r w:rsidRPr="00EE22EE">
        <w:rPr>
          <w:rFonts w:hint="eastAsia"/>
          <w:b/>
          <w:bCs/>
          <w:u w:val="single"/>
        </w:rPr>
        <w:t xml:space="preserve">　　　　　　　　　　　　　　　　　　　　　　　　　　</w:t>
      </w:r>
    </w:p>
    <w:p w14:paraId="5777EB3D" w14:textId="52CEC0AA" w:rsidR="00ED0E02" w:rsidRPr="00ED0E02" w:rsidRDefault="00ED0E02" w:rsidP="00EE22EE">
      <w:pPr>
        <w:spacing w:line="360" w:lineRule="auto"/>
        <w:ind w:firstLineChars="270" w:firstLine="567"/>
        <w:rPr>
          <w:u w:val="single"/>
        </w:rPr>
      </w:pPr>
      <w:r>
        <w:rPr>
          <w:rFonts w:hint="eastAsia"/>
          <w:u w:val="single"/>
        </w:rPr>
        <w:t>TEL</w:t>
      </w:r>
      <w:r w:rsidR="00EE22EE">
        <w:rPr>
          <w:rFonts w:hint="eastAsia"/>
          <w:u w:val="single"/>
        </w:rPr>
        <w:t>：</w:t>
      </w:r>
      <w:r w:rsidRPr="00A21127">
        <w:rPr>
          <w:rFonts w:hint="eastAsia"/>
          <w:u w:val="single"/>
        </w:rPr>
        <w:t xml:space="preserve">　　　　　　　　　　</w:t>
      </w:r>
    </w:p>
    <w:p w14:paraId="6BBD354D" w14:textId="77777777" w:rsidR="00ED0E02" w:rsidRPr="00ED0E02" w:rsidRDefault="00ED0E02" w:rsidP="000E6EE2">
      <w:pPr>
        <w:spacing w:line="360" w:lineRule="auto"/>
        <w:rPr>
          <w:sz w:val="16"/>
          <w:szCs w:val="16"/>
        </w:rPr>
      </w:pPr>
    </w:p>
    <w:sectPr w:rsidR="00ED0E02" w:rsidRPr="00ED0E02" w:rsidSect="00760ED6">
      <w:headerReference w:type="default" r:id="rId7"/>
      <w:footerReference w:type="default" r:id="rId8"/>
      <w:pgSz w:w="11906" w:h="16838"/>
      <w:pgMar w:top="1702" w:right="1701" w:bottom="17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3E51A" w14:textId="77777777" w:rsidR="005249F6" w:rsidRDefault="005249F6" w:rsidP="00E70913">
      <w:r>
        <w:separator/>
      </w:r>
    </w:p>
  </w:endnote>
  <w:endnote w:type="continuationSeparator" w:id="0">
    <w:p w14:paraId="7EE9C7A8" w14:textId="77777777" w:rsidR="005249F6" w:rsidRDefault="005249F6" w:rsidP="00E7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C966C" w14:textId="1C8A3F59" w:rsidR="00EE2CDB" w:rsidRDefault="00ED0E02" w:rsidP="00ED0E02">
    <w:pPr>
      <w:pStyle w:val="a7"/>
      <w:jc w:val="center"/>
    </w:pPr>
    <w:r>
      <w:fldChar w:fldCharType="begin"/>
    </w:r>
    <w:r>
      <w:instrText>PAGE   \* MERGEFORMAT</w:instrText>
    </w:r>
    <w:r>
      <w:fldChar w:fldCharType="separate"/>
    </w:r>
    <w:r>
      <w:rPr>
        <w:lang w:val="ja-JP"/>
      </w:rPr>
      <w:t>1</w:t>
    </w:r>
    <w:r>
      <w:fldChar w:fldCharType="end"/>
    </w:r>
    <w:r>
      <w:rPr>
        <w:rFonts w:hint="eastAsi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9E54E" w14:textId="77777777" w:rsidR="005249F6" w:rsidRDefault="005249F6" w:rsidP="00E70913">
      <w:r>
        <w:separator/>
      </w:r>
    </w:p>
  </w:footnote>
  <w:footnote w:type="continuationSeparator" w:id="0">
    <w:p w14:paraId="31731756" w14:textId="77777777" w:rsidR="005249F6" w:rsidRDefault="005249F6" w:rsidP="00E70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E24A" w14:textId="73D8091E" w:rsidR="008546BC" w:rsidRDefault="008546BC">
    <w:pPr>
      <w:pStyle w:val="a5"/>
    </w:pPr>
    <w:r>
      <w:rPr>
        <w:rFonts w:hint="eastAsia"/>
      </w:rPr>
      <w:t>文書</w:t>
    </w:r>
    <w:r>
      <w:rPr>
        <w:rFonts w:hint="eastAsia"/>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F7410A"/>
    <w:multiLevelType w:val="multilevel"/>
    <w:tmpl w:val="B49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2987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94"/>
    <w:rsid w:val="000142EF"/>
    <w:rsid w:val="00022DC6"/>
    <w:rsid w:val="00043A58"/>
    <w:rsid w:val="000471A5"/>
    <w:rsid w:val="00077A9F"/>
    <w:rsid w:val="00081008"/>
    <w:rsid w:val="00084C32"/>
    <w:rsid w:val="00085677"/>
    <w:rsid w:val="000860A1"/>
    <w:rsid w:val="000D152A"/>
    <w:rsid w:val="000E6EE2"/>
    <w:rsid w:val="000F30A2"/>
    <w:rsid w:val="000F7CDA"/>
    <w:rsid w:val="00103F3A"/>
    <w:rsid w:val="001175B7"/>
    <w:rsid w:val="00127C2A"/>
    <w:rsid w:val="001840EB"/>
    <w:rsid w:val="00196243"/>
    <w:rsid w:val="001C0C04"/>
    <w:rsid w:val="001F1D40"/>
    <w:rsid w:val="00203DB7"/>
    <w:rsid w:val="0021454B"/>
    <w:rsid w:val="00264BD2"/>
    <w:rsid w:val="002674D5"/>
    <w:rsid w:val="00283B5B"/>
    <w:rsid w:val="002A08F4"/>
    <w:rsid w:val="002A71A4"/>
    <w:rsid w:val="002B7F05"/>
    <w:rsid w:val="002C4C60"/>
    <w:rsid w:val="002D5A5C"/>
    <w:rsid w:val="002E3C6F"/>
    <w:rsid w:val="00330676"/>
    <w:rsid w:val="0033274E"/>
    <w:rsid w:val="00335192"/>
    <w:rsid w:val="00342720"/>
    <w:rsid w:val="00350276"/>
    <w:rsid w:val="0035563F"/>
    <w:rsid w:val="00381861"/>
    <w:rsid w:val="003A0657"/>
    <w:rsid w:val="003A34C7"/>
    <w:rsid w:val="003F5B32"/>
    <w:rsid w:val="00403CC7"/>
    <w:rsid w:val="004235FB"/>
    <w:rsid w:val="00434DB0"/>
    <w:rsid w:val="004351B4"/>
    <w:rsid w:val="004425D5"/>
    <w:rsid w:val="004623FD"/>
    <w:rsid w:val="004B75BA"/>
    <w:rsid w:val="004D74C0"/>
    <w:rsid w:val="004F6C0C"/>
    <w:rsid w:val="005058A1"/>
    <w:rsid w:val="0051412E"/>
    <w:rsid w:val="00520193"/>
    <w:rsid w:val="005249F6"/>
    <w:rsid w:val="00540CF5"/>
    <w:rsid w:val="005427A2"/>
    <w:rsid w:val="00575DF2"/>
    <w:rsid w:val="005A21E5"/>
    <w:rsid w:val="005B0AD4"/>
    <w:rsid w:val="005B0F94"/>
    <w:rsid w:val="005C2E26"/>
    <w:rsid w:val="006174BC"/>
    <w:rsid w:val="00621791"/>
    <w:rsid w:val="0062210B"/>
    <w:rsid w:val="00626289"/>
    <w:rsid w:val="00644A70"/>
    <w:rsid w:val="006757E1"/>
    <w:rsid w:val="00692C9E"/>
    <w:rsid w:val="00694112"/>
    <w:rsid w:val="00694FFD"/>
    <w:rsid w:val="0069636C"/>
    <w:rsid w:val="006A4CAE"/>
    <w:rsid w:val="006B3C48"/>
    <w:rsid w:val="006B3D94"/>
    <w:rsid w:val="006D42EE"/>
    <w:rsid w:val="0070080C"/>
    <w:rsid w:val="0071308A"/>
    <w:rsid w:val="00733930"/>
    <w:rsid w:val="00737317"/>
    <w:rsid w:val="00745E07"/>
    <w:rsid w:val="00760ED6"/>
    <w:rsid w:val="00775563"/>
    <w:rsid w:val="007C4773"/>
    <w:rsid w:val="007D473A"/>
    <w:rsid w:val="007E77B6"/>
    <w:rsid w:val="008236F7"/>
    <w:rsid w:val="008546BC"/>
    <w:rsid w:val="00856BFD"/>
    <w:rsid w:val="008649DD"/>
    <w:rsid w:val="00886DDC"/>
    <w:rsid w:val="008A3134"/>
    <w:rsid w:val="008B1E26"/>
    <w:rsid w:val="008B45B6"/>
    <w:rsid w:val="008C239A"/>
    <w:rsid w:val="008E5FFC"/>
    <w:rsid w:val="00923E34"/>
    <w:rsid w:val="009309C0"/>
    <w:rsid w:val="00975DBD"/>
    <w:rsid w:val="009A414A"/>
    <w:rsid w:val="009C2B3E"/>
    <w:rsid w:val="009E1237"/>
    <w:rsid w:val="00A035C3"/>
    <w:rsid w:val="00A05968"/>
    <w:rsid w:val="00A06158"/>
    <w:rsid w:val="00A157AF"/>
    <w:rsid w:val="00A21127"/>
    <w:rsid w:val="00A242E0"/>
    <w:rsid w:val="00A67D8D"/>
    <w:rsid w:val="00A77606"/>
    <w:rsid w:val="00A869ED"/>
    <w:rsid w:val="00A90994"/>
    <w:rsid w:val="00A97953"/>
    <w:rsid w:val="00AA7016"/>
    <w:rsid w:val="00AC2750"/>
    <w:rsid w:val="00AC453A"/>
    <w:rsid w:val="00AF09A4"/>
    <w:rsid w:val="00AF4D31"/>
    <w:rsid w:val="00AF4E38"/>
    <w:rsid w:val="00B03ABF"/>
    <w:rsid w:val="00B0600C"/>
    <w:rsid w:val="00B17057"/>
    <w:rsid w:val="00B2100F"/>
    <w:rsid w:val="00B23513"/>
    <w:rsid w:val="00B3161F"/>
    <w:rsid w:val="00B35AB6"/>
    <w:rsid w:val="00B37976"/>
    <w:rsid w:val="00B37F9E"/>
    <w:rsid w:val="00B40445"/>
    <w:rsid w:val="00B40955"/>
    <w:rsid w:val="00B40E4E"/>
    <w:rsid w:val="00B4558B"/>
    <w:rsid w:val="00B71937"/>
    <w:rsid w:val="00B83F4B"/>
    <w:rsid w:val="00C1280B"/>
    <w:rsid w:val="00C32276"/>
    <w:rsid w:val="00C41E14"/>
    <w:rsid w:val="00C51753"/>
    <w:rsid w:val="00C75BED"/>
    <w:rsid w:val="00C86073"/>
    <w:rsid w:val="00CD7612"/>
    <w:rsid w:val="00CE1BB2"/>
    <w:rsid w:val="00CE79B9"/>
    <w:rsid w:val="00D076F4"/>
    <w:rsid w:val="00D40FE3"/>
    <w:rsid w:val="00D41760"/>
    <w:rsid w:val="00D421B2"/>
    <w:rsid w:val="00D5423A"/>
    <w:rsid w:val="00D5792F"/>
    <w:rsid w:val="00D96DCB"/>
    <w:rsid w:val="00DB23BC"/>
    <w:rsid w:val="00DB443D"/>
    <w:rsid w:val="00DC6235"/>
    <w:rsid w:val="00E176FA"/>
    <w:rsid w:val="00E30172"/>
    <w:rsid w:val="00E57669"/>
    <w:rsid w:val="00E621D8"/>
    <w:rsid w:val="00E64DB4"/>
    <w:rsid w:val="00E70913"/>
    <w:rsid w:val="00E85F58"/>
    <w:rsid w:val="00EA3734"/>
    <w:rsid w:val="00EB3EF4"/>
    <w:rsid w:val="00EC1B83"/>
    <w:rsid w:val="00EC69DA"/>
    <w:rsid w:val="00ED0E02"/>
    <w:rsid w:val="00EE22EE"/>
    <w:rsid w:val="00EE2CDB"/>
    <w:rsid w:val="00F2026C"/>
    <w:rsid w:val="00F21BD4"/>
    <w:rsid w:val="00F80279"/>
    <w:rsid w:val="00F83870"/>
    <w:rsid w:val="00F917AB"/>
    <w:rsid w:val="00F91A04"/>
    <w:rsid w:val="00F94793"/>
    <w:rsid w:val="00F9690E"/>
    <w:rsid w:val="00FA3A86"/>
    <w:rsid w:val="00FB37E3"/>
    <w:rsid w:val="00FB5E53"/>
    <w:rsid w:val="00FC676B"/>
    <w:rsid w:val="00FC7D4E"/>
    <w:rsid w:val="00FD5251"/>
    <w:rsid w:val="00FF1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48B94D"/>
  <w15:chartTrackingRefBased/>
  <w15:docId w15:val="{1FDDB56E-52C5-4560-BE0E-23B04790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header"/>
    <w:basedOn w:val="a"/>
    <w:link w:val="a6"/>
    <w:rsid w:val="00E70913"/>
    <w:pPr>
      <w:tabs>
        <w:tab w:val="center" w:pos="4252"/>
        <w:tab w:val="right" w:pos="8504"/>
      </w:tabs>
      <w:snapToGrid w:val="0"/>
    </w:pPr>
  </w:style>
  <w:style w:type="character" w:customStyle="1" w:styleId="a6">
    <w:name w:val="ヘッダー (文字)"/>
    <w:link w:val="a5"/>
    <w:rsid w:val="00E70913"/>
    <w:rPr>
      <w:kern w:val="2"/>
      <w:sz w:val="21"/>
      <w:szCs w:val="24"/>
    </w:rPr>
  </w:style>
  <w:style w:type="paragraph" w:styleId="a7">
    <w:name w:val="footer"/>
    <w:basedOn w:val="a"/>
    <w:link w:val="a8"/>
    <w:rsid w:val="00E70913"/>
    <w:pPr>
      <w:tabs>
        <w:tab w:val="center" w:pos="4252"/>
        <w:tab w:val="right" w:pos="8504"/>
      </w:tabs>
      <w:snapToGrid w:val="0"/>
    </w:pPr>
  </w:style>
  <w:style w:type="character" w:customStyle="1" w:styleId="a8">
    <w:name w:val="フッター (文字)"/>
    <w:link w:val="a7"/>
    <w:rsid w:val="00E70913"/>
    <w:rPr>
      <w:kern w:val="2"/>
      <w:sz w:val="21"/>
      <w:szCs w:val="24"/>
    </w:rPr>
  </w:style>
  <w:style w:type="paragraph" w:styleId="a9">
    <w:name w:val="Revision"/>
    <w:hidden/>
    <w:uiPriority w:val="99"/>
    <w:semiHidden/>
    <w:rsid w:val="004D74C0"/>
    <w:rPr>
      <w:kern w:val="2"/>
      <w:sz w:val="21"/>
      <w:szCs w:val="24"/>
    </w:rPr>
  </w:style>
  <w:style w:type="character" w:styleId="aa">
    <w:name w:val="annotation reference"/>
    <w:rsid w:val="00D96DCB"/>
    <w:rPr>
      <w:sz w:val="18"/>
      <w:szCs w:val="18"/>
    </w:rPr>
  </w:style>
  <w:style w:type="paragraph" w:styleId="ab">
    <w:name w:val="annotation text"/>
    <w:basedOn w:val="a"/>
    <w:link w:val="ac"/>
    <w:rsid w:val="00D96DCB"/>
    <w:pPr>
      <w:jc w:val="left"/>
    </w:pPr>
  </w:style>
  <w:style w:type="character" w:customStyle="1" w:styleId="ac">
    <w:name w:val="コメント文字列 (文字)"/>
    <w:link w:val="ab"/>
    <w:rsid w:val="00D96DCB"/>
    <w:rPr>
      <w:kern w:val="2"/>
      <w:sz w:val="21"/>
      <w:szCs w:val="24"/>
    </w:rPr>
  </w:style>
  <w:style w:type="paragraph" w:styleId="ad">
    <w:name w:val="annotation subject"/>
    <w:basedOn w:val="ab"/>
    <w:next w:val="ab"/>
    <w:link w:val="ae"/>
    <w:rsid w:val="00D96DCB"/>
    <w:rPr>
      <w:b/>
      <w:bCs/>
    </w:rPr>
  </w:style>
  <w:style w:type="character" w:customStyle="1" w:styleId="ae">
    <w:name w:val="コメント内容 (文字)"/>
    <w:link w:val="ad"/>
    <w:rsid w:val="00D96DC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5148">
      <w:bodyDiv w:val="1"/>
      <w:marLeft w:val="0"/>
      <w:marRight w:val="0"/>
      <w:marTop w:val="0"/>
      <w:marBottom w:val="0"/>
      <w:divBdr>
        <w:top w:val="none" w:sz="0" w:space="0" w:color="auto"/>
        <w:left w:val="none" w:sz="0" w:space="0" w:color="auto"/>
        <w:bottom w:val="none" w:sz="0" w:space="0" w:color="auto"/>
        <w:right w:val="none" w:sz="0" w:space="0" w:color="auto"/>
      </w:divBdr>
    </w:div>
    <w:div w:id="105737268">
      <w:bodyDiv w:val="1"/>
      <w:marLeft w:val="0"/>
      <w:marRight w:val="0"/>
      <w:marTop w:val="0"/>
      <w:marBottom w:val="0"/>
      <w:divBdr>
        <w:top w:val="none" w:sz="0" w:space="0" w:color="auto"/>
        <w:left w:val="none" w:sz="0" w:space="0" w:color="auto"/>
        <w:bottom w:val="none" w:sz="0" w:space="0" w:color="auto"/>
        <w:right w:val="none" w:sz="0" w:space="0" w:color="auto"/>
      </w:divBdr>
    </w:div>
    <w:div w:id="290401760">
      <w:bodyDiv w:val="1"/>
      <w:marLeft w:val="0"/>
      <w:marRight w:val="0"/>
      <w:marTop w:val="0"/>
      <w:marBottom w:val="0"/>
      <w:divBdr>
        <w:top w:val="none" w:sz="0" w:space="0" w:color="auto"/>
        <w:left w:val="none" w:sz="0" w:space="0" w:color="auto"/>
        <w:bottom w:val="none" w:sz="0" w:space="0" w:color="auto"/>
        <w:right w:val="none" w:sz="0" w:space="0" w:color="auto"/>
      </w:divBdr>
    </w:div>
    <w:div w:id="1381126371">
      <w:bodyDiv w:val="1"/>
      <w:marLeft w:val="0"/>
      <w:marRight w:val="0"/>
      <w:marTop w:val="0"/>
      <w:marBottom w:val="0"/>
      <w:divBdr>
        <w:top w:val="none" w:sz="0" w:space="0" w:color="auto"/>
        <w:left w:val="none" w:sz="0" w:space="0" w:color="auto"/>
        <w:bottom w:val="none" w:sz="0" w:space="0" w:color="auto"/>
        <w:right w:val="none" w:sz="0" w:space="0" w:color="auto"/>
      </w:divBdr>
    </w:div>
    <w:div w:id="1731879177">
      <w:bodyDiv w:val="1"/>
      <w:marLeft w:val="0"/>
      <w:marRight w:val="0"/>
      <w:marTop w:val="0"/>
      <w:marBottom w:val="0"/>
      <w:divBdr>
        <w:top w:val="none" w:sz="0" w:space="0" w:color="auto"/>
        <w:left w:val="none" w:sz="0" w:space="0" w:color="auto"/>
        <w:bottom w:val="none" w:sz="0" w:space="0" w:color="auto"/>
        <w:right w:val="none" w:sz="0" w:space="0" w:color="auto"/>
      </w:divBdr>
    </w:div>
    <w:div w:id="211675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理化学研究所</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大野　忠夫</dc:creator>
  <cp:keywords/>
  <cp:lastModifiedBy>Takeshi Ishihara</cp:lastModifiedBy>
  <cp:revision>2</cp:revision>
  <cp:lastPrinted>2025-01-09T01:45:00Z</cp:lastPrinted>
  <dcterms:created xsi:type="dcterms:W3CDTF">2025-09-04T06:05:00Z</dcterms:created>
  <dcterms:modified xsi:type="dcterms:W3CDTF">2025-09-04T06:05:00Z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0fb42f093ad5d5d5efe49c52a651e1b3fad20ac728a4bd0fba2217fe51246733</vt:lpwstr>
  </property>
</Properties>
</file>